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C4" w:rsidRDefault="003A01D1" w:rsidP="00E178C4">
      <w:pPr>
        <w:rPr>
          <w:rFonts w:ascii="Calibri" w:hAnsi="Calibri"/>
          <w:sz w:val="20"/>
          <w:szCs w:val="20"/>
          <w:lang w:val="en-US"/>
        </w:rPr>
      </w:pPr>
      <w:r w:rsidRPr="003A01D1">
        <w:rPr>
          <w:rFonts w:ascii="Calibri" w:hAnsi="Calibri"/>
          <w:noProof/>
          <w:sz w:val="20"/>
          <w:szCs w:val="20"/>
          <w:lang w:eastAsia="en-AU"/>
        </w:rPr>
        <w:drawing>
          <wp:anchor distT="0" distB="0" distL="114300" distR="114300" simplePos="0" relativeHeight="251660288" behindDoc="1" locked="0" layoutInCell="1" allowOverlap="1" wp14:anchorId="406FC628" wp14:editId="3A263EC9">
            <wp:simplePos x="0" y="0"/>
            <wp:positionH relativeFrom="margin">
              <wp:posOffset>2208852</wp:posOffset>
            </wp:positionH>
            <wp:positionV relativeFrom="paragraph">
              <wp:posOffset>-310507</wp:posOffset>
            </wp:positionV>
            <wp:extent cx="1098550" cy="914400"/>
            <wp:effectExtent l="0" t="0" r="6350" b="0"/>
            <wp:wrapNone/>
            <wp:docPr id="8" name="Picture 8" descr="C:\Users\dmakaling\Desktop\SCSA\SCS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akaling\Desktop\SCSA\SCSA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434">
        <w:rPr>
          <w:rFonts w:ascii="Bangla Sangam MN" w:eastAsia="Arial Unicode MS" w:hAnsi="Bangla Sangam MN" w:cs="Arial Unicode MS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B7BAEC" wp14:editId="5B303CFC">
                <wp:simplePos x="0" y="0"/>
                <wp:positionH relativeFrom="column">
                  <wp:posOffset>279400</wp:posOffset>
                </wp:positionH>
                <wp:positionV relativeFrom="paragraph">
                  <wp:posOffset>-53340</wp:posOffset>
                </wp:positionV>
                <wp:extent cx="5372100" cy="16002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600200"/>
                          <a:chOff x="1701" y="904"/>
                          <a:chExt cx="8460" cy="252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704"/>
                            <a:ext cx="84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DF4" w:rsidRPr="003A01D1" w:rsidRDefault="00E25DF4" w:rsidP="003A01D1">
                              <w:pPr>
                                <w:pStyle w:val="Heading1"/>
                                <w:rPr>
                                  <w:rFonts w:ascii="Bangla Sangam MN" w:eastAsia="Arial Unicode MS" w:hAnsi="Bangla Sangam MN" w:cs="Arial Unicode MS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3A01D1">
                                <w:rPr>
                                  <w:rFonts w:ascii="Bangla Sangam MN" w:eastAsia="Arial Unicode MS" w:hAnsi="Bangla Sangam MN" w:cs="Arial Unicode MS"/>
                                  <w:b/>
                                  <w:i/>
                                  <w:sz w:val="28"/>
                                  <w:szCs w:val="28"/>
                                </w:rPr>
                                <w:t>SECONDARY CATHOLIC SPORTS ASSOCIATION</w:t>
                              </w:r>
                            </w:p>
                            <w:p w:rsidR="00E25DF4" w:rsidRDefault="00E25DF4" w:rsidP="000D0434"/>
                            <w:p w:rsidR="00E25DF4" w:rsidRDefault="00E25DF4" w:rsidP="000D0434"/>
                            <w:p w:rsidR="00E25DF4" w:rsidRDefault="00E25DF4" w:rsidP="000D0434"/>
                            <w:p w:rsidR="00E25DF4" w:rsidRDefault="00E25DF4" w:rsidP="000D0434">
                              <w:r>
                                <w:t xml:space="preserve"> </w:t>
                              </w:r>
                            </w:p>
                            <w:p w:rsidR="00E25DF4" w:rsidRDefault="00E25DF4" w:rsidP="000D0434"/>
                            <w:p w:rsidR="00E25DF4" w:rsidRDefault="00E25DF4" w:rsidP="000D0434"/>
                            <w:p w:rsidR="00E25DF4" w:rsidRDefault="00E25DF4" w:rsidP="000D0434"/>
                            <w:p w:rsidR="00E25DF4" w:rsidRDefault="00E25DF4" w:rsidP="000D04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121" y="904"/>
                            <a:ext cx="1620" cy="1620"/>
                            <a:chOff x="5301" y="1264"/>
                            <a:chExt cx="1620" cy="1620"/>
                          </a:xfrm>
                        </wpg:grpSpPr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1264"/>
                              <a:ext cx="1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1" y="252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01" y="2704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7BAEC" id="Group 2" o:spid="_x0000_s1026" style="position:absolute;margin-left:22pt;margin-top:-4.2pt;width:423pt;height:126pt;z-index:251659264" coordorigin="1701,904" coordsize="846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q5fAMAAG8OAAAOAAAAZHJzL2Uyb0RvYy54bWzsV9tu2zAMfR+wfxD87voSx46NJkWbSzFg&#10;l2LtPkCx5QtmW56kxOmG/fsoyU7S5GFou2UdUD8YsihS5CEPZZ1fbKoSrQnjBa3HhnNmG4jUMU2K&#10;OhsbX+4W5shAXOA6wSWtydi4J9y4mLx9c942EXFpTsuEMARGah61zdjIhWgiy+JxTirMz2hDahCm&#10;lFVYwCfLrIThFqxXpeXatm+1lCUNozHhHGZnWmhMlP00JbH4lKacCFSODfBNqDdT76V8W5NzHGUM&#10;N3kRd27gJ3hR4aKGTbemZlhgtGLFkamqiBnlNBVnMa0smqZFTFQMEI1jH0RzzeiqUbFkUZs1W5gA&#10;2gOcnmw2/ri+YahIIHcGqnEFKVK7IldC0zZZBCuuWXPb3DAdHwzf0/grB7F1KJffmV6Mlu0HmoA5&#10;vBJUQbNJWSVNQNBoozJwv80A2QgUw+RwELiODYmKQeb4tg051jmKc0ik1HMCG1wFcWh7vWjeqY88&#10;v9N1h65StHCk91W+dr7JwKDc+A5R/jxEb3PcEJUoLvHqEHV7RO9keFd0gwYaVLVIIorEBqYl9hIY&#10;roFFNZ3muM7IJWO0zQlOwDtHakIMW1UdA5dGfof0FjE36CHr8d4BFhzghaOGcXFNaIXkYGww4JJy&#10;E6/fcyG92S2R3td0UZQlzOOorB9MwEI9A7uCqpTJ/RU9foR2OB/NR57puf7c9OwkMS8XU8/0F04w&#10;nA1m0+nM+anzvKfkuJ595Ybmwh8Fppd6QzMM7JFpO+FV6Nte6M0WSgm27jdV4Em8NHJis9yAsxLR&#10;JU3uAUZGdXeAbgaDnLLvBmqhM4wN/m2FGTFQ+a6GVISO58lWoj68oQQOsX3Jcl+C6xhMjQ1hID2c&#10;Ct1+Vg0rshx20smv6SUQJS0UsjuvuqRDrUpfO3bp4a7QBn2haeoqWhxSU7amP0XdoeMeUFCmRvLX&#10;8SUamry6oHC0Ze5w0DHXcf0j6h5r/kvqDntEP0PVAxdLgvwD7soy/luM9QNPA7xDaovwqAN4AK1O&#10;s7BvrI8kLKdlkUjOqkhYtpyWDK0xHJQL9XTWHyx7FLOfT9L/h5knOE7845oMTliTW/bC0dqxt69J&#10;WYqK9K81+ZJOixPUZHBck6MT1iScNrpPHv/ZOH2flIPXPvky/mB2P+Hd5QFuNepHsruByWvT/rda&#10;tbsnTn4BAAD//wMAUEsDBBQABgAIAAAAIQAHGObh4QAAAAkBAAAPAAAAZHJzL2Rvd25yZXYueG1s&#10;TI9BS8NAEIXvgv9hGcFbu0kbS4zZlFLUUxFsBfG2zU6T0OxsyG6T9N87nuzxzRve+16+nmwrBux9&#10;40hBPI9AIJXONFQp+Dq8zVIQPmgyunWECq7oYV3c3+U6M26kTxz2oRIcQj7TCuoQukxKX9ZotZ+7&#10;Dom9k+utDiz7SppejxxuW7mIopW0uiFuqHWH2xrL8/5iFbyPetws49dhdz5trz+Hp4/vXYxKPT5M&#10;mxcQAafw/wx/+IwOBTMd3YWMF62CJOEpQcEsTUCwnz5HfDgqWCTLFcgil7cLil8AAAD//wMAUEsB&#10;Ai0AFAAGAAgAAAAhALaDOJL+AAAA4QEAABMAAAAAAAAAAAAAAAAAAAAAAFtDb250ZW50X1R5cGVz&#10;XS54bWxQSwECLQAUAAYACAAAACEAOP0h/9YAAACUAQAACwAAAAAAAAAAAAAAAAAvAQAAX3JlbHMv&#10;LnJlbHNQSwECLQAUAAYACAAAACEAROaauXwDAABvDgAADgAAAAAAAAAAAAAAAAAuAgAAZHJzL2Uy&#10;b0RvYy54bWxQSwECLQAUAAYACAAAACEABxjm4eEAAAAJAQAADwAAAAAAAAAAAAAAAADWBQAAZHJz&#10;L2Rvd25yZXYueG1sUEsFBgAAAAAEAAQA8wAAAO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01;top:2704;width:84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E25DF4" w:rsidRPr="003A01D1" w:rsidRDefault="00E25DF4" w:rsidP="003A01D1">
                        <w:pPr>
                          <w:pStyle w:val="Heading1"/>
                          <w:rPr>
                            <w:rFonts w:ascii="Bangla Sangam MN" w:eastAsia="Arial Unicode MS" w:hAnsi="Bangla Sangam MN" w:cs="Arial Unicode MS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3A01D1">
                          <w:rPr>
                            <w:rFonts w:ascii="Bangla Sangam MN" w:eastAsia="Arial Unicode MS" w:hAnsi="Bangla Sangam MN" w:cs="Arial Unicode MS"/>
                            <w:b/>
                            <w:i/>
                            <w:sz w:val="28"/>
                            <w:szCs w:val="28"/>
                          </w:rPr>
                          <w:t>SECONDARY CATHOLIC SPORTS ASSOCIATION</w:t>
                        </w:r>
                      </w:p>
                      <w:p w:rsidR="00E25DF4" w:rsidRDefault="00E25DF4" w:rsidP="000D0434"/>
                      <w:p w:rsidR="00E25DF4" w:rsidRDefault="00E25DF4" w:rsidP="000D0434"/>
                      <w:p w:rsidR="00E25DF4" w:rsidRDefault="00E25DF4" w:rsidP="000D0434"/>
                      <w:p w:rsidR="00E25DF4" w:rsidRDefault="00E25DF4" w:rsidP="000D0434">
                        <w:r>
                          <w:t xml:space="preserve"> </w:t>
                        </w:r>
                      </w:p>
                      <w:p w:rsidR="00E25DF4" w:rsidRDefault="00E25DF4" w:rsidP="000D0434"/>
                      <w:p w:rsidR="00E25DF4" w:rsidRDefault="00E25DF4" w:rsidP="000D0434"/>
                      <w:p w:rsidR="00E25DF4" w:rsidRDefault="00E25DF4" w:rsidP="000D0434"/>
                      <w:p w:rsidR="00E25DF4" w:rsidRDefault="00E25DF4" w:rsidP="000D0434"/>
                    </w:txbxContent>
                  </v:textbox>
                </v:shape>
                <v:group id="Group 4" o:spid="_x0000_s1028" style="position:absolute;left:5121;top:904;width:1620;height:1620" coordorigin="5301,1264" coordsize="162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6" o:spid="_x0000_s1029" style="position:absolute;left:6741;top:126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  <v:rect id="Rectangle 7" o:spid="_x0000_s1030" style="position:absolute;left:5301;top:252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  <v:rect id="Rectangle 8" o:spid="_x0000_s1031" style="position:absolute;left:6201;top:270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/v:group>
              </v:group>
            </w:pict>
          </mc:Fallback>
        </mc:AlternateContent>
      </w:r>
    </w:p>
    <w:p w:rsidR="00E178C4" w:rsidRDefault="00E178C4" w:rsidP="00E178C4">
      <w:pPr>
        <w:rPr>
          <w:rFonts w:ascii="Calibri" w:hAnsi="Calibri"/>
          <w:sz w:val="20"/>
          <w:szCs w:val="20"/>
          <w:lang w:val="en-US"/>
        </w:rPr>
      </w:pPr>
    </w:p>
    <w:p w:rsidR="00E178C4" w:rsidRDefault="00E178C4" w:rsidP="00E178C4">
      <w:pPr>
        <w:rPr>
          <w:rFonts w:ascii="Calibri" w:hAnsi="Calibri"/>
          <w:sz w:val="20"/>
          <w:szCs w:val="20"/>
          <w:lang w:val="en-US"/>
        </w:rPr>
      </w:pPr>
    </w:p>
    <w:p w:rsidR="00E178C4" w:rsidRDefault="00E178C4" w:rsidP="00E178C4">
      <w:pPr>
        <w:rPr>
          <w:rFonts w:ascii="Calibri" w:hAnsi="Calibri"/>
          <w:sz w:val="20"/>
          <w:szCs w:val="20"/>
          <w:lang w:val="en-US"/>
        </w:rPr>
      </w:pPr>
    </w:p>
    <w:p w:rsidR="00E178C4" w:rsidRDefault="00E178C4" w:rsidP="00E178C4">
      <w:pPr>
        <w:rPr>
          <w:rFonts w:ascii="Calibri" w:hAnsi="Calibri"/>
          <w:sz w:val="20"/>
          <w:szCs w:val="20"/>
          <w:lang w:val="en-US"/>
        </w:rPr>
      </w:pPr>
    </w:p>
    <w:p w:rsidR="00E178C4" w:rsidRDefault="00E178C4" w:rsidP="00E178C4">
      <w:pPr>
        <w:rPr>
          <w:rFonts w:ascii="Calibri" w:hAnsi="Calibri"/>
          <w:sz w:val="20"/>
          <w:szCs w:val="20"/>
          <w:lang w:val="en-US"/>
        </w:rPr>
      </w:pPr>
    </w:p>
    <w:p w:rsidR="00E178C4" w:rsidRDefault="00E178C4" w:rsidP="00E178C4">
      <w:pPr>
        <w:rPr>
          <w:rFonts w:ascii="Calibri" w:hAnsi="Calibri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E178C4" w:rsidTr="00381440">
        <w:tc>
          <w:tcPr>
            <w:tcW w:w="8522" w:type="dxa"/>
            <w:hideMark/>
          </w:tcPr>
          <w:p w:rsidR="00E178C4" w:rsidRDefault="00E178C4">
            <w:pPr>
              <w:rPr>
                <w:rFonts w:ascii="Calibri" w:eastAsia="Calibri" w:hAnsi="Calibri"/>
                <w:sz w:val="20"/>
                <w:szCs w:val="20"/>
                <w:lang w:eastAsia="en-AU"/>
              </w:rPr>
            </w:pPr>
          </w:p>
        </w:tc>
      </w:tr>
    </w:tbl>
    <w:p w:rsidR="000D0434" w:rsidRPr="00B43E92" w:rsidRDefault="000D0434" w:rsidP="000D0434">
      <w:pPr>
        <w:rPr>
          <w:rFonts w:ascii="Bangla Sangam MN" w:eastAsia="Arial Unicode MS" w:hAnsi="Bangla Sangam MN" w:cs="Arial Unicode MS"/>
        </w:rPr>
      </w:pPr>
    </w:p>
    <w:p w:rsidR="000D0434" w:rsidRPr="00B43E92" w:rsidRDefault="000D0434" w:rsidP="000D0434">
      <w:pPr>
        <w:rPr>
          <w:rFonts w:ascii="Bangla Sangam MN" w:eastAsia="Arial Unicode MS" w:hAnsi="Bangla Sangam MN" w:cs="Arial Unicode M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D0434" w:rsidRPr="00B43E92" w:rsidTr="00E25DF4">
        <w:tc>
          <w:tcPr>
            <w:tcW w:w="8522" w:type="dxa"/>
            <w:gridSpan w:val="2"/>
          </w:tcPr>
          <w:p w:rsidR="000D0434" w:rsidRDefault="000D0434" w:rsidP="00E25DF4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0D0434">
              <w:rPr>
                <w:rFonts w:asciiTheme="minorHAnsi" w:eastAsia="Arial Unicode MS" w:hAnsiTheme="minorHAnsi" w:cs="Arial Unicode MS"/>
              </w:rPr>
              <w:t>ABN: 33 170 758 816</w:t>
            </w:r>
          </w:p>
          <w:p w:rsidR="003A01D1" w:rsidRPr="000D0434" w:rsidRDefault="003A01D1" w:rsidP="00E25DF4">
            <w:pPr>
              <w:jc w:val="center"/>
              <w:rPr>
                <w:rFonts w:asciiTheme="minorHAnsi" w:eastAsia="Arial Unicode MS" w:hAnsiTheme="minorHAnsi" w:cs="Arial Unicode MS"/>
              </w:rPr>
            </w:pPr>
          </w:p>
        </w:tc>
      </w:tr>
      <w:tr w:rsidR="000D0434" w:rsidRPr="004660A9" w:rsidTr="00E25DF4">
        <w:tc>
          <w:tcPr>
            <w:tcW w:w="8522" w:type="dxa"/>
            <w:gridSpan w:val="2"/>
            <w:hideMark/>
          </w:tcPr>
          <w:p w:rsidR="003A01D1" w:rsidRPr="000D0434" w:rsidRDefault="000D0434" w:rsidP="003A01D1">
            <w:pPr>
              <w:rPr>
                <w:rFonts w:asciiTheme="minorHAnsi" w:eastAsia="Arial Unicode MS" w:hAnsiTheme="minorHAnsi" w:cs="Arial Unicode MS"/>
              </w:rPr>
            </w:pPr>
            <w:r w:rsidRPr="000D0434">
              <w:rPr>
                <w:rFonts w:asciiTheme="minorHAnsi" w:eastAsia="Arial Unicode MS" w:hAnsiTheme="minorHAnsi" w:cs="Arial Unicode MS"/>
              </w:rPr>
              <w:t xml:space="preserve">Executive Officer: </w:t>
            </w:r>
            <w:r w:rsidR="003A01D1">
              <w:rPr>
                <w:rFonts w:asciiTheme="minorHAnsi" w:eastAsia="Arial Unicode MS" w:hAnsiTheme="minorHAnsi" w:cs="Arial Unicode MS"/>
              </w:rPr>
              <w:t>Dennis Makaling</w:t>
            </w:r>
          </w:p>
        </w:tc>
      </w:tr>
      <w:tr w:rsidR="000D0434" w:rsidRPr="004660A9" w:rsidTr="00E25DF4">
        <w:tc>
          <w:tcPr>
            <w:tcW w:w="4261" w:type="dxa"/>
            <w:hideMark/>
          </w:tcPr>
          <w:p w:rsidR="000D0434" w:rsidRPr="000D0434" w:rsidRDefault="003A01D1" w:rsidP="003A01D1">
            <w:pPr>
              <w:rPr>
                <w:rFonts w:asciiTheme="minorHAnsi" w:eastAsia="Arial Unicode MS" w:hAnsiTheme="minorHAnsi" w:cs="Arial Unicode MS"/>
              </w:rPr>
            </w:pPr>
            <w:r w:rsidRPr="000D0434">
              <w:rPr>
                <w:rFonts w:asciiTheme="minorHAnsi" w:eastAsia="Arial Unicode MS" w:hAnsiTheme="minorHAnsi" w:cs="Arial Unicode MS"/>
              </w:rPr>
              <w:t xml:space="preserve">Telephone: </w:t>
            </w:r>
            <w:r>
              <w:rPr>
                <w:rFonts w:asciiTheme="minorHAnsi" w:eastAsia="Arial Unicode MS" w:hAnsiTheme="minorHAnsi" w:cs="Arial Unicode MS"/>
              </w:rPr>
              <w:t>0428 328 531</w:t>
            </w:r>
          </w:p>
        </w:tc>
        <w:tc>
          <w:tcPr>
            <w:tcW w:w="4261" w:type="dxa"/>
            <w:hideMark/>
          </w:tcPr>
          <w:p w:rsidR="000D0434" w:rsidRPr="000D0434" w:rsidRDefault="000D0434" w:rsidP="003A01D1">
            <w:pPr>
              <w:rPr>
                <w:rFonts w:asciiTheme="minorHAnsi" w:eastAsia="Arial Unicode MS" w:hAnsiTheme="minorHAnsi" w:cs="Arial Unicode MS"/>
              </w:rPr>
            </w:pPr>
          </w:p>
        </w:tc>
      </w:tr>
      <w:tr w:rsidR="000D0434" w:rsidRPr="004660A9" w:rsidTr="00E25DF4">
        <w:tc>
          <w:tcPr>
            <w:tcW w:w="4261" w:type="dxa"/>
            <w:hideMark/>
          </w:tcPr>
          <w:p w:rsidR="000D0434" w:rsidRPr="000D0434" w:rsidRDefault="000D0434" w:rsidP="003A01D1">
            <w:pPr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4261" w:type="dxa"/>
            <w:hideMark/>
          </w:tcPr>
          <w:p w:rsidR="000D0434" w:rsidRPr="000D0434" w:rsidRDefault="000D0434" w:rsidP="00E25DF4">
            <w:pPr>
              <w:jc w:val="center"/>
              <w:rPr>
                <w:rFonts w:asciiTheme="minorHAnsi" w:eastAsia="Arial Unicode MS" w:hAnsiTheme="minorHAnsi" w:cs="Arial Unicode MS"/>
              </w:rPr>
            </w:pPr>
          </w:p>
        </w:tc>
      </w:tr>
    </w:tbl>
    <w:p w:rsidR="000D0434" w:rsidRDefault="003A01D1" w:rsidP="003A01D1">
      <w:pPr>
        <w:rPr>
          <w:rStyle w:val="Hyperlink"/>
          <w:rFonts w:eastAsia="Arial Unicode MS" w:cs="Arial Unicode MS"/>
        </w:rPr>
      </w:pPr>
      <w:r>
        <w:rPr>
          <w:rFonts w:eastAsia="Arial Unicode MS" w:cs="Arial Unicode MS"/>
        </w:rPr>
        <w:t xml:space="preserve">  </w:t>
      </w:r>
      <w:r w:rsidR="000D0434" w:rsidRPr="003A01D1">
        <w:rPr>
          <w:rFonts w:asciiTheme="minorHAnsi" w:eastAsia="Arial Unicode MS" w:hAnsiTheme="minorHAnsi" w:cstheme="minorHAnsi"/>
        </w:rPr>
        <w:t>Email</w:t>
      </w:r>
      <w:r w:rsidR="000D0434" w:rsidRPr="004660A9">
        <w:rPr>
          <w:rFonts w:eastAsia="Arial Unicode MS" w:cs="Arial Unicode MS"/>
        </w:rPr>
        <w:t xml:space="preserve">: </w:t>
      </w:r>
      <w:hyperlink r:id="rId8" w:history="1">
        <w:r w:rsidRPr="00C36BD2">
          <w:rPr>
            <w:rStyle w:val="Hyperlink"/>
            <w:rFonts w:eastAsia="Arial Unicode MS" w:cs="Arial Unicode MS"/>
          </w:rPr>
          <w:t>dmakaling@olsh.vic.edu.au</w:t>
        </w:r>
      </w:hyperlink>
    </w:p>
    <w:p w:rsidR="003A01D1" w:rsidRDefault="003A01D1" w:rsidP="003A01D1">
      <w:pPr>
        <w:rPr>
          <w:rStyle w:val="Hyperlink"/>
          <w:rFonts w:eastAsia="Arial Unicode MS" w:cs="Arial Unicode MS"/>
          <w:color w:val="0D0D0D" w:themeColor="text1" w:themeTint="F2"/>
          <w:u w:val="none"/>
        </w:rPr>
      </w:pPr>
      <w:r w:rsidRPr="003A01D1">
        <w:rPr>
          <w:rStyle w:val="Hyperlink"/>
          <w:rFonts w:eastAsia="Arial Unicode MS" w:cs="Arial Unicode MS"/>
          <w:color w:val="0D0D0D" w:themeColor="text1" w:themeTint="F2"/>
          <w:u w:val="none"/>
        </w:rPr>
        <w:t xml:space="preserve">  Website: scsa.org.au</w:t>
      </w:r>
    </w:p>
    <w:p w:rsidR="003A01D1" w:rsidRPr="003A01D1" w:rsidRDefault="003A01D1" w:rsidP="003A01D1">
      <w:pPr>
        <w:rPr>
          <w:rFonts w:eastAsia="Arial Unicode MS" w:cs="Arial Unicode MS"/>
          <w:color w:val="0D0D0D" w:themeColor="text1" w:themeTint="F2"/>
        </w:rPr>
      </w:pPr>
    </w:p>
    <w:p w:rsidR="00E178C4" w:rsidRPr="00D66424" w:rsidRDefault="00E178C4" w:rsidP="00E178C4">
      <w:pPr>
        <w:rPr>
          <w:rFonts w:asciiTheme="minorHAnsi" w:eastAsia="Batang" w:hAnsiTheme="minorHAnsi"/>
          <w:u w:val="single"/>
        </w:rPr>
      </w:pPr>
    </w:p>
    <w:p w:rsidR="00E178C4" w:rsidRPr="00D66424" w:rsidRDefault="00572D4C" w:rsidP="00572D4C">
      <w:pPr>
        <w:jc w:val="center"/>
        <w:rPr>
          <w:rFonts w:asciiTheme="minorHAnsi" w:eastAsia="Batang" w:hAnsiTheme="minorHAnsi"/>
        </w:rPr>
      </w:pPr>
      <w:r>
        <w:rPr>
          <w:rFonts w:asciiTheme="minorHAnsi" w:eastAsia="Batang" w:hAnsiTheme="minorHAnsi"/>
          <w:u w:val="single"/>
          <w:shd w:val="clear" w:color="auto" w:fill="D9D9D9"/>
        </w:rPr>
        <w:t xml:space="preserve">Minutes - </w:t>
      </w:r>
      <w:r w:rsidR="00E178C4" w:rsidRPr="00D66424">
        <w:rPr>
          <w:rFonts w:asciiTheme="minorHAnsi" w:eastAsia="Batang" w:hAnsiTheme="minorHAnsi"/>
          <w:u w:val="single"/>
          <w:shd w:val="clear" w:color="auto" w:fill="D9D9D9"/>
        </w:rPr>
        <w:t>Annual General Meeting</w:t>
      </w:r>
      <w:r w:rsidR="00B52FF1">
        <w:rPr>
          <w:rFonts w:asciiTheme="minorHAnsi" w:eastAsia="Batang" w:hAnsiTheme="minorHAnsi"/>
          <w:u w:val="single"/>
          <w:shd w:val="clear" w:color="auto" w:fill="D9D9D9"/>
        </w:rPr>
        <w:t xml:space="preserve"> 2021</w:t>
      </w:r>
    </w:p>
    <w:p w:rsidR="00E178C4" w:rsidRPr="00D66424" w:rsidRDefault="00E178C4" w:rsidP="00E178C4">
      <w:pPr>
        <w:jc w:val="center"/>
        <w:rPr>
          <w:rFonts w:asciiTheme="minorHAnsi" w:eastAsia="Batang" w:hAnsiTheme="minorHAnsi"/>
        </w:rPr>
      </w:pPr>
    </w:p>
    <w:p w:rsidR="005A3BC6" w:rsidRPr="004135B7" w:rsidRDefault="004135B7" w:rsidP="00E178C4">
      <w:pPr>
        <w:jc w:val="center"/>
        <w:rPr>
          <w:rFonts w:asciiTheme="minorHAnsi" w:eastAsia="Batang" w:hAnsiTheme="minorHAnsi"/>
          <w:b/>
          <w:i/>
        </w:rPr>
      </w:pPr>
      <w:r>
        <w:rPr>
          <w:rFonts w:asciiTheme="minorHAnsi" w:eastAsia="Batang" w:hAnsiTheme="minorHAnsi"/>
        </w:rPr>
        <w:t>Held via ZOOM</w:t>
      </w:r>
    </w:p>
    <w:p w:rsidR="007C0720" w:rsidRPr="008A5521" w:rsidRDefault="007C0720" w:rsidP="008A5521">
      <w:pPr>
        <w:rPr>
          <w:rFonts w:ascii="Times" w:hAnsi="Times"/>
          <w:sz w:val="20"/>
          <w:szCs w:val="20"/>
        </w:rPr>
      </w:pPr>
      <w:r w:rsidRPr="00480C24">
        <w:rPr>
          <w:rFonts w:ascii="Calibri" w:hAnsi="Calibri"/>
          <w:sz w:val="23"/>
          <w:szCs w:val="23"/>
          <w:shd w:val="clear" w:color="auto" w:fill="FFFFFF"/>
          <w:lang w:val="en-US"/>
        </w:rPr>
        <w:t> </w:t>
      </w:r>
      <w:r w:rsidR="00480C24" w:rsidRPr="00480C24">
        <w:rPr>
          <w:rFonts w:ascii="Calibri" w:hAnsi="Calibri"/>
          <w:sz w:val="22"/>
          <w:szCs w:val="22"/>
          <w:shd w:val="clear" w:color="auto" w:fill="FFFFFF"/>
        </w:rPr>
        <w:t xml:space="preserve">                              </w:t>
      </w:r>
      <w:r w:rsidR="00DE39B1">
        <w:rPr>
          <w:rFonts w:ascii="Calibri" w:hAnsi="Calibri"/>
          <w:sz w:val="22"/>
          <w:szCs w:val="22"/>
          <w:shd w:val="clear" w:color="auto" w:fill="FFFFFF"/>
        </w:rPr>
        <w:t xml:space="preserve">              </w:t>
      </w:r>
      <w:r w:rsidR="00480C24" w:rsidRPr="00480C24">
        <w:rPr>
          <w:rFonts w:ascii="Calibri" w:hAnsi="Calibri"/>
          <w:sz w:val="22"/>
          <w:szCs w:val="22"/>
          <w:shd w:val="clear" w:color="auto" w:fill="FFFFFF"/>
        </w:rPr>
        <w:t xml:space="preserve">  </w:t>
      </w:r>
    </w:p>
    <w:p w:rsidR="00E178C4" w:rsidRDefault="003A01D1" w:rsidP="00E178C4">
      <w:pPr>
        <w:jc w:val="center"/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 xml:space="preserve">Tuesday </w:t>
      </w:r>
      <w:r w:rsidR="00B52FF1">
        <w:rPr>
          <w:rFonts w:asciiTheme="minorHAnsi" w:eastAsia="Batang" w:hAnsiTheme="minorHAnsi"/>
        </w:rPr>
        <w:t>16</w:t>
      </w:r>
      <w:r w:rsidR="005A3BC6" w:rsidRPr="005A3BC6">
        <w:rPr>
          <w:rFonts w:asciiTheme="minorHAnsi" w:eastAsia="Batang" w:hAnsiTheme="minorHAnsi"/>
          <w:vertAlign w:val="superscript"/>
        </w:rPr>
        <w:t>th</w:t>
      </w:r>
      <w:r w:rsidR="005A3BC6">
        <w:rPr>
          <w:rFonts w:asciiTheme="minorHAnsi" w:eastAsia="Batang" w:hAnsiTheme="minorHAnsi"/>
        </w:rPr>
        <w:t xml:space="preserve"> </w:t>
      </w:r>
      <w:r w:rsidR="00B52FF1">
        <w:rPr>
          <w:rFonts w:asciiTheme="minorHAnsi" w:eastAsia="Batang" w:hAnsiTheme="minorHAnsi"/>
        </w:rPr>
        <w:t>November 2021</w:t>
      </w:r>
    </w:p>
    <w:p w:rsidR="00050DD5" w:rsidRPr="00D66424" w:rsidRDefault="00050DD5" w:rsidP="00E178C4">
      <w:pPr>
        <w:jc w:val="center"/>
        <w:rPr>
          <w:rFonts w:asciiTheme="minorHAnsi" w:eastAsia="Batang" w:hAnsiTheme="minorHAnsi"/>
        </w:rPr>
      </w:pPr>
    </w:p>
    <w:p w:rsidR="00E178C4" w:rsidRPr="004135B7" w:rsidRDefault="00572D4C" w:rsidP="004135B7">
      <w:pPr>
        <w:pStyle w:val="ListParagraph"/>
        <w:numPr>
          <w:ilvl w:val="0"/>
          <w:numId w:val="4"/>
        </w:numPr>
        <w:ind w:left="720"/>
        <w:rPr>
          <w:rFonts w:asciiTheme="minorHAnsi" w:eastAsia="Batang" w:hAnsiTheme="minorHAnsi"/>
          <w:b/>
          <w:color w:val="000000" w:themeColor="text1"/>
        </w:rPr>
      </w:pPr>
      <w:r w:rsidRPr="00BF0135">
        <w:rPr>
          <w:rFonts w:asciiTheme="minorHAnsi" w:eastAsia="Batang" w:hAnsiTheme="minorHAnsi"/>
          <w:b/>
        </w:rPr>
        <w:t>Prayer</w:t>
      </w:r>
      <w:r w:rsidR="004135B7" w:rsidRPr="00BF0135">
        <w:rPr>
          <w:rFonts w:asciiTheme="minorHAnsi" w:eastAsia="Batang" w:hAnsiTheme="minorHAnsi"/>
          <w:b/>
        </w:rPr>
        <w:t xml:space="preserve"> and Welcome</w:t>
      </w:r>
      <w:r w:rsidRPr="004135B7">
        <w:rPr>
          <w:rFonts w:asciiTheme="minorHAnsi" w:eastAsia="Batang" w:hAnsiTheme="minorHAnsi"/>
        </w:rPr>
        <w:t xml:space="preserve">: </w:t>
      </w:r>
      <w:r w:rsidR="004135B7" w:rsidRPr="004135B7">
        <w:rPr>
          <w:rFonts w:asciiTheme="minorHAnsi" w:eastAsia="Batang" w:hAnsiTheme="minorHAnsi"/>
          <w:color w:val="000000" w:themeColor="text1"/>
        </w:rPr>
        <w:t xml:space="preserve">Meeting </w:t>
      </w:r>
      <w:r w:rsidR="00B52FF1">
        <w:rPr>
          <w:rFonts w:asciiTheme="minorHAnsi" w:eastAsia="Batang" w:hAnsiTheme="minorHAnsi"/>
          <w:color w:val="000000" w:themeColor="text1"/>
        </w:rPr>
        <w:t>opened at 2.04</w:t>
      </w:r>
      <w:r w:rsidR="004135B7" w:rsidRPr="004135B7">
        <w:rPr>
          <w:rFonts w:asciiTheme="minorHAnsi" w:eastAsia="Batang" w:hAnsiTheme="minorHAnsi"/>
          <w:color w:val="000000" w:themeColor="text1"/>
        </w:rPr>
        <w:t>pm by Chris Dalton (Acknowledgement to Country and Prayer)</w:t>
      </w:r>
    </w:p>
    <w:p w:rsidR="00572D4C" w:rsidRDefault="00572D4C" w:rsidP="00572D4C">
      <w:pPr>
        <w:ind w:left="501"/>
        <w:rPr>
          <w:rFonts w:asciiTheme="minorHAnsi" w:eastAsia="Batang" w:hAnsiTheme="minorHAnsi"/>
        </w:rPr>
      </w:pPr>
    </w:p>
    <w:p w:rsidR="00F87BD5" w:rsidRPr="00414070" w:rsidRDefault="00F87BD5" w:rsidP="00572D4C">
      <w:pPr>
        <w:ind w:left="501"/>
        <w:rPr>
          <w:rFonts w:asciiTheme="minorHAnsi" w:eastAsia="Batang" w:hAnsiTheme="minorHAnsi"/>
          <w:b/>
          <w:i/>
        </w:rPr>
      </w:pPr>
      <w:r>
        <w:rPr>
          <w:rFonts w:asciiTheme="minorHAnsi" w:eastAsia="Batang" w:hAnsiTheme="minorHAnsi"/>
          <w:b/>
        </w:rPr>
        <w:tab/>
      </w:r>
      <w:r w:rsidR="00572D4C" w:rsidRPr="00414070">
        <w:rPr>
          <w:rFonts w:asciiTheme="minorHAnsi" w:eastAsia="Batang" w:hAnsiTheme="minorHAnsi"/>
          <w:b/>
          <w:i/>
        </w:rPr>
        <w:t>Present:</w:t>
      </w:r>
    </w:p>
    <w:p w:rsidR="007C6FD6" w:rsidRPr="00050501" w:rsidRDefault="00572D4C" w:rsidP="00572D4C">
      <w:pPr>
        <w:ind w:left="501"/>
        <w:rPr>
          <w:rFonts w:asciiTheme="minorHAnsi" w:eastAsia="Batang" w:hAnsiTheme="minorHAnsi"/>
          <w:b/>
        </w:rPr>
      </w:pPr>
      <w:r w:rsidRPr="00050501">
        <w:rPr>
          <w:rFonts w:asciiTheme="minorHAnsi" w:eastAsia="Batang" w:hAnsiTheme="minorHAnsi"/>
          <w:b/>
        </w:rPr>
        <w:t xml:space="preserve"> </w:t>
      </w:r>
    </w:p>
    <w:p w:rsidR="00572D4C" w:rsidRDefault="00F87BD5" w:rsidP="00572D4C">
      <w:pPr>
        <w:ind w:left="501"/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ab/>
      </w:r>
      <w:r w:rsidR="00112339">
        <w:rPr>
          <w:rFonts w:asciiTheme="minorHAnsi" w:eastAsia="Batang" w:hAnsiTheme="minorHAnsi"/>
        </w:rPr>
        <w:t>Dennis Makaling (Executive Officer-SCSA)</w:t>
      </w:r>
      <w:r w:rsidR="00062D32">
        <w:rPr>
          <w:rFonts w:asciiTheme="minorHAnsi" w:eastAsia="Batang" w:hAnsiTheme="minorHAnsi"/>
        </w:rPr>
        <w:t>, Chris Dalton</w:t>
      </w:r>
      <w:r w:rsidR="009F2ED7">
        <w:rPr>
          <w:rFonts w:asciiTheme="minorHAnsi" w:eastAsia="Batang" w:hAnsiTheme="minorHAnsi"/>
        </w:rPr>
        <w:t xml:space="preserve"> </w:t>
      </w:r>
      <w:r w:rsidR="00062D32">
        <w:rPr>
          <w:rFonts w:asciiTheme="minorHAnsi" w:eastAsia="Batang" w:hAnsiTheme="minorHAnsi"/>
        </w:rPr>
        <w:t>(</w:t>
      </w:r>
      <w:r w:rsidR="00112339" w:rsidRPr="007C6FD6">
        <w:rPr>
          <w:rFonts w:asciiTheme="minorHAnsi" w:eastAsia="Batang" w:hAnsiTheme="minorHAnsi"/>
          <w:i/>
        </w:rPr>
        <w:t>Chair</w:t>
      </w:r>
      <w:r w:rsidR="004135B7">
        <w:rPr>
          <w:rFonts w:asciiTheme="minorHAnsi" w:eastAsia="Batang" w:hAnsiTheme="minorHAnsi"/>
        </w:rPr>
        <w:t>/</w:t>
      </w:r>
      <w:r w:rsidR="004135B7" w:rsidRPr="004135B7">
        <w:rPr>
          <w:rFonts w:asciiTheme="minorHAnsi" w:eastAsia="Batang" w:hAnsiTheme="minorHAnsi"/>
          <w:i/>
        </w:rPr>
        <w:t>Principal</w:t>
      </w:r>
      <w:r w:rsidR="004135B7">
        <w:rPr>
          <w:rFonts w:asciiTheme="minorHAnsi" w:eastAsia="Batang" w:hAnsiTheme="minorHAnsi"/>
        </w:rPr>
        <w:t xml:space="preserve"> </w:t>
      </w:r>
      <w:r w:rsidR="00062D32">
        <w:rPr>
          <w:rFonts w:asciiTheme="minorHAnsi" w:eastAsia="Batang" w:hAnsiTheme="minorHAnsi"/>
        </w:rPr>
        <w:t>-</w:t>
      </w:r>
      <w:r w:rsidR="004135B7">
        <w:rPr>
          <w:rFonts w:asciiTheme="minorHAnsi" w:eastAsia="Batang" w:hAnsiTheme="minorHAnsi"/>
        </w:rPr>
        <w:t xml:space="preserve">SHGC), </w:t>
      </w:r>
      <w:r w:rsidR="00724D55">
        <w:rPr>
          <w:rFonts w:asciiTheme="minorHAnsi" w:eastAsia="Batang" w:hAnsiTheme="minorHAnsi"/>
        </w:rPr>
        <w:t xml:space="preserve">Tasia </w:t>
      </w:r>
      <w:r>
        <w:rPr>
          <w:rFonts w:asciiTheme="minorHAnsi" w:eastAsia="Batang" w:hAnsiTheme="minorHAnsi"/>
        </w:rPr>
        <w:tab/>
      </w:r>
      <w:r w:rsidR="00724D55">
        <w:rPr>
          <w:rFonts w:asciiTheme="minorHAnsi" w:eastAsia="Batang" w:hAnsiTheme="minorHAnsi"/>
        </w:rPr>
        <w:t xml:space="preserve">Fay (SHGC), </w:t>
      </w:r>
      <w:r w:rsidR="00062D32">
        <w:rPr>
          <w:rFonts w:asciiTheme="minorHAnsi" w:eastAsia="Batang" w:hAnsiTheme="minorHAnsi"/>
        </w:rPr>
        <w:t>Alexandra Kenny</w:t>
      </w:r>
      <w:r w:rsidR="00112339">
        <w:rPr>
          <w:rFonts w:asciiTheme="minorHAnsi" w:eastAsia="Batang" w:hAnsiTheme="minorHAnsi"/>
        </w:rPr>
        <w:t xml:space="preserve"> (Santa Maria), Jo Wood (</w:t>
      </w:r>
      <w:proofErr w:type="spellStart"/>
      <w:r w:rsidR="00112339">
        <w:rPr>
          <w:rFonts w:asciiTheme="minorHAnsi" w:eastAsia="Batang" w:hAnsiTheme="minorHAnsi"/>
        </w:rPr>
        <w:t>Kilbreda</w:t>
      </w:r>
      <w:proofErr w:type="spellEnd"/>
      <w:r w:rsidR="00112339">
        <w:rPr>
          <w:rFonts w:asciiTheme="minorHAnsi" w:eastAsia="Batang" w:hAnsiTheme="minorHAnsi"/>
        </w:rPr>
        <w:t xml:space="preserve">) </w:t>
      </w:r>
      <w:r w:rsidR="00112339" w:rsidRPr="007C6FD6">
        <w:rPr>
          <w:rFonts w:asciiTheme="minorHAnsi" w:eastAsia="Batang" w:hAnsiTheme="minorHAnsi"/>
          <w:i/>
        </w:rPr>
        <w:t>minute taker</w:t>
      </w:r>
      <w:r w:rsidR="00062D32">
        <w:rPr>
          <w:rFonts w:asciiTheme="minorHAnsi" w:eastAsia="Batang" w:hAnsiTheme="minorHAnsi"/>
        </w:rPr>
        <w:t>,</w:t>
      </w:r>
      <w:r w:rsidR="00112339">
        <w:rPr>
          <w:rFonts w:asciiTheme="minorHAnsi" w:eastAsia="Batang" w:hAnsiTheme="minorHAnsi"/>
        </w:rPr>
        <w:t xml:space="preserve"> </w:t>
      </w:r>
      <w:r>
        <w:rPr>
          <w:rFonts w:asciiTheme="minorHAnsi" w:eastAsia="Batang" w:hAnsiTheme="minorHAnsi"/>
        </w:rPr>
        <w:tab/>
      </w:r>
      <w:r w:rsidR="00112339">
        <w:rPr>
          <w:rFonts w:asciiTheme="minorHAnsi" w:eastAsia="Batang" w:hAnsiTheme="minorHAnsi"/>
        </w:rPr>
        <w:t>Rebecca Roberts (</w:t>
      </w:r>
      <w:proofErr w:type="spellStart"/>
      <w:r w:rsidR="00112339">
        <w:rPr>
          <w:rFonts w:asciiTheme="minorHAnsi" w:eastAsia="Batang" w:hAnsiTheme="minorHAnsi"/>
        </w:rPr>
        <w:t>Killester</w:t>
      </w:r>
      <w:proofErr w:type="spellEnd"/>
      <w:r w:rsidR="00112339">
        <w:rPr>
          <w:rFonts w:asciiTheme="minorHAnsi" w:eastAsia="Batang" w:hAnsiTheme="minorHAnsi"/>
        </w:rPr>
        <w:t>),</w:t>
      </w:r>
      <w:r w:rsidR="00724D55">
        <w:rPr>
          <w:rFonts w:asciiTheme="minorHAnsi" w:eastAsia="Batang" w:hAnsiTheme="minorHAnsi"/>
        </w:rPr>
        <w:t xml:space="preserve"> Tom Madden (St Aloysius), </w:t>
      </w:r>
      <w:r w:rsidR="00B52FF1">
        <w:rPr>
          <w:rFonts w:asciiTheme="minorHAnsi" w:eastAsia="Batang" w:hAnsiTheme="minorHAnsi"/>
        </w:rPr>
        <w:t xml:space="preserve">Bianca Cheever (SHC </w:t>
      </w:r>
      <w:r w:rsidR="00B52FF1">
        <w:rPr>
          <w:rFonts w:asciiTheme="minorHAnsi" w:eastAsia="Batang" w:hAnsiTheme="minorHAnsi"/>
        </w:rPr>
        <w:tab/>
      </w:r>
      <w:r w:rsidR="009F2ED7">
        <w:rPr>
          <w:rFonts w:asciiTheme="minorHAnsi" w:eastAsia="Batang" w:hAnsiTheme="minorHAnsi"/>
        </w:rPr>
        <w:t>Geelong)</w:t>
      </w:r>
      <w:r w:rsidR="00724D55">
        <w:rPr>
          <w:rFonts w:asciiTheme="minorHAnsi" w:eastAsia="Batang" w:hAnsiTheme="minorHAnsi"/>
        </w:rPr>
        <w:t>,</w:t>
      </w:r>
      <w:r w:rsidR="00B52FF1">
        <w:rPr>
          <w:rFonts w:asciiTheme="minorHAnsi" w:eastAsia="Batang" w:hAnsiTheme="minorHAnsi"/>
        </w:rPr>
        <w:t xml:space="preserve"> David Molino</w:t>
      </w:r>
      <w:r w:rsidR="00112339">
        <w:rPr>
          <w:rFonts w:asciiTheme="minorHAnsi" w:eastAsia="Batang" w:hAnsiTheme="minorHAnsi"/>
        </w:rPr>
        <w:t xml:space="preserve"> (Academy), Naomi </w:t>
      </w:r>
      <w:proofErr w:type="spellStart"/>
      <w:r w:rsidR="00B52FF1">
        <w:rPr>
          <w:rFonts w:asciiTheme="minorHAnsi" w:eastAsia="Batang" w:hAnsiTheme="minorHAnsi"/>
        </w:rPr>
        <w:t>Linossier</w:t>
      </w:r>
      <w:proofErr w:type="spellEnd"/>
      <w:r w:rsidR="00B52FF1">
        <w:rPr>
          <w:rFonts w:asciiTheme="minorHAnsi" w:eastAsia="Batang" w:hAnsiTheme="minorHAnsi"/>
        </w:rPr>
        <w:t xml:space="preserve"> (Avila), Nick Wall (</w:t>
      </w:r>
      <w:proofErr w:type="spellStart"/>
      <w:r w:rsidR="00B52FF1">
        <w:rPr>
          <w:rFonts w:asciiTheme="minorHAnsi" w:eastAsia="Batang" w:hAnsiTheme="minorHAnsi"/>
        </w:rPr>
        <w:t>Genazzano</w:t>
      </w:r>
      <w:proofErr w:type="spellEnd"/>
      <w:r w:rsidR="00B52FF1">
        <w:rPr>
          <w:rFonts w:asciiTheme="minorHAnsi" w:eastAsia="Batang" w:hAnsiTheme="minorHAnsi"/>
        </w:rPr>
        <w:t xml:space="preserve">), </w:t>
      </w:r>
      <w:r w:rsidR="009F2ED7">
        <w:rPr>
          <w:rFonts w:asciiTheme="minorHAnsi" w:eastAsia="Batang" w:hAnsiTheme="minorHAnsi"/>
        </w:rPr>
        <w:tab/>
      </w:r>
      <w:r w:rsidR="00B52FF1">
        <w:rPr>
          <w:rFonts w:asciiTheme="minorHAnsi" w:eastAsia="Batang" w:hAnsiTheme="minorHAnsi"/>
        </w:rPr>
        <w:t xml:space="preserve">Lucy </w:t>
      </w:r>
      <w:proofErr w:type="spellStart"/>
      <w:r w:rsidR="00B52FF1">
        <w:rPr>
          <w:rFonts w:asciiTheme="minorHAnsi" w:eastAsia="Batang" w:hAnsiTheme="minorHAnsi"/>
        </w:rPr>
        <w:t>McKeown</w:t>
      </w:r>
      <w:proofErr w:type="spellEnd"/>
      <w:r w:rsidR="00B52FF1">
        <w:rPr>
          <w:rFonts w:asciiTheme="minorHAnsi" w:eastAsia="Batang" w:hAnsiTheme="minorHAnsi"/>
        </w:rPr>
        <w:t xml:space="preserve"> (St Mary’s</w:t>
      </w:r>
      <w:r w:rsidR="00724D55">
        <w:rPr>
          <w:rFonts w:asciiTheme="minorHAnsi" w:eastAsia="Batang" w:hAnsiTheme="minorHAnsi"/>
        </w:rPr>
        <w:t>),</w:t>
      </w:r>
      <w:r w:rsidR="00112339">
        <w:rPr>
          <w:rFonts w:asciiTheme="minorHAnsi" w:eastAsia="Batang" w:hAnsiTheme="minorHAnsi"/>
        </w:rPr>
        <w:t xml:space="preserve"> Garry Whicker (Ave Maria), Gary Minihan (OLSH) </w:t>
      </w:r>
      <w:r w:rsidR="009F2ED7">
        <w:rPr>
          <w:rFonts w:asciiTheme="minorHAnsi" w:eastAsia="Batang" w:hAnsiTheme="minorHAnsi"/>
        </w:rPr>
        <w:tab/>
      </w:r>
      <w:r w:rsidR="00112339" w:rsidRPr="007C6FD6">
        <w:rPr>
          <w:rFonts w:asciiTheme="minorHAnsi" w:eastAsia="Batang" w:hAnsiTheme="minorHAnsi"/>
          <w:i/>
        </w:rPr>
        <w:t>business unit</w:t>
      </w:r>
      <w:r w:rsidR="00112339">
        <w:rPr>
          <w:rFonts w:asciiTheme="minorHAnsi" w:eastAsia="Batang" w:hAnsiTheme="minorHAnsi"/>
        </w:rPr>
        <w:t xml:space="preserve"> </w:t>
      </w:r>
      <w:r w:rsidR="00112339" w:rsidRPr="007C6FD6">
        <w:rPr>
          <w:rFonts w:asciiTheme="minorHAnsi" w:eastAsia="Batang" w:hAnsiTheme="minorHAnsi"/>
          <w:i/>
        </w:rPr>
        <w:t>manager/treasurer</w:t>
      </w:r>
      <w:r w:rsidR="00112339">
        <w:rPr>
          <w:rFonts w:asciiTheme="minorHAnsi" w:eastAsia="Batang" w:hAnsiTheme="minorHAnsi"/>
        </w:rPr>
        <w:t xml:space="preserve">, Katrina </w:t>
      </w:r>
      <w:proofErr w:type="spellStart"/>
      <w:r w:rsidR="00112339">
        <w:rPr>
          <w:rFonts w:asciiTheme="minorHAnsi" w:eastAsia="Batang" w:hAnsiTheme="minorHAnsi"/>
        </w:rPr>
        <w:t>Giurciullo</w:t>
      </w:r>
      <w:proofErr w:type="spellEnd"/>
      <w:r w:rsidR="00B52FF1">
        <w:rPr>
          <w:rFonts w:asciiTheme="minorHAnsi" w:eastAsia="Batang" w:hAnsiTheme="minorHAnsi"/>
        </w:rPr>
        <w:t xml:space="preserve"> &amp; Monica Clarke</w:t>
      </w:r>
      <w:r w:rsidR="00112339">
        <w:rPr>
          <w:rFonts w:asciiTheme="minorHAnsi" w:eastAsia="Batang" w:hAnsiTheme="minorHAnsi"/>
        </w:rPr>
        <w:t xml:space="preserve"> (Our Lady of </w:t>
      </w:r>
      <w:r w:rsidR="009F2ED7">
        <w:rPr>
          <w:rFonts w:asciiTheme="minorHAnsi" w:eastAsia="Batang" w:hAnsiTheme="minorHAnsi"/>
        </w:rPr>
        <w:tab/>
      </w:r>
      <w:r w:rsidR="00112339">
        <w:rPr>
          <w:rFonts w:asciiTheme="minorHAnsi" w:eastAsia="Batang" w:hAnsiTheme="minorHAnsi"/>
        </w:rPr>
        <w:t xml:space="preserve">Sion), Trevor Robertson (Our Lady of Mercy), </w:t>
      </w:r>
      <w:r w:rsidR="009F2ED7">
        <w:rPr>
          <w:rFonts w:asciiTheme="minorHAnsi" w:eastAsia="Batang" w:hAnsiTheme="minorHAnsi"/>
        </w:rPr>
        <w:t xml:space="preserve">Bec Ticli (Star of the Sea College), </w:t>
      </w:r>
      <w:r w:rsidR="009F2ED7">
        <w:rPr>
          <w:rFonts w:asciiTheme="minorHAnsi" w:eastAsia="Batang" w:hAnsiTheme="minorHAnsi"/>
        </w:rPr>
        <w:tab/>
      </w:r>
      <w:r w:rsidR="00112339">
        <w:rPr>
          <w:rFonts w:asciiTheme="minorHAnsi" w:eastAsia="Batang" w:hAnsiTheme="minorHAnsi"/>
        </w:rPr>
        <w:t>AnneMarie Petering</w:t>
      </w:r>
      <w:r w:rsidR="00B52FF1">
        <w:rPr>
          <w:rFonts w:asciiTheme="minorHAnsi" w:eastAsia="Batang" w:hAnsiTheme="minorHAnsi"/>
        </w:rPr>
        <w:t xml:space="preserve"> </w:t>
      </w:r>
      <w:r w:rsidR="00112339">
        <w:rPr>
          <w:rFonts w:asciiTheme="minorHAnsi" w:eastAsia="Batang" w:hAnsiTheme="minorHAnsi"/>
        </w:rPr>
        <w:t xml:space="preserve">(OLSH), </w:t>
      </w:r>
      <w:r w:rsidR="009F2ED7">
        <w:rPr>
          <w:rFonts w:asciiTheme="minorHAnsi" w:eastAsia="Batang" w:hAnsiTheme="minorHAnsi"/>
        </w:rPr>
        <w:tab/>
      </w:r>
      <w:r w:rsidR="00112339">
        <w:rPr>
          <w:rFonts w:asciiTheme="minorHAnsi" w:eastAsia="Batang" w:hAnsiTheme="minorHAnsi"/>
        </w:rPr>
        <w:t xml:space="preserve">Francois </w:t>
      </w:r>
      <w:proofErr w:type="spellStart"/>
      <w:r w:rsidR="00112339">
        <w:rPr>
          <w:rFonts w:asciiTheme="minorHAnsi" w:eastAsia="Batang" w:hAnsiTheme="minorHAnsi"/>
        </w:rPr>
        <w:t>Armansin</w:t>
      </w:r>
      <w:proofErr w:type="spellEnd"/>
      <w:r w:rsidR="00112339">
        <w:rPr>
          <w:rFonts w:asciiTheme="minorHAnsi" w:eastAsia="Batang" w:hAnsiTheme="minorHAnsi"/>
        </w:rPr>
        <w:t xml:space="preserve"> (Mater Christi), Laura Giles (Marian</w:t>
      </w:r>
      <w:r w:rsidR="00062D32">
        <w:rPr>
          <w:rFonts w:asciiTheme="minorHAnsi" w:eastAsia="Batang" w:hAnsiTheme="minorHAnsi"/>
        </w:rPr>
        <w:t>),</w:t>
      </w:r>
      <w:r w:rsidR="00112339">
        <w:rPr>
          <w:rFonts w:asciiTheme="minorHAnsi" w:eastAsia="Batang" w:hAnsiTheme="minorHAnsi"/>
        </w:rPr>
        <w:t xml:space="preserve"> </w:t>
      </w:r>
      <w:r w:rsidR="009F2ED7">
        <w:rPr>
          <w:rFonts w:asciiTheme="minorHAnsi" w:eastAsia="Batang" w:hAnsiTheme="minorHAnsi"/>
        </w:rPr>
        <w:tab/>
      </w:r>
      <w:r w:rsidR="00B52FF1">
        <w:rPr>
          <w:rFonts w:asciiTheme="minorHAnsi" w:eastAsia="Batang" w:hAnsiTheme="minorHAnsi"/>
        </w:rPr>
        <w:t xml:space="preserve">Shellie </w:t>
      </w:r>
      <w:proofErr w:type="spellStart"/>
      <w:r w:rsidR="00B52FF1">
        <w:rPr>
          <w:rFonts w:asciiTheme="minorHAnsi" w:eastAsia="Batang" w:hAnsiTheme="minorHAnsi"/>
        </w:rPr>
        <w:t>Murton</w:t>
      </w:r>
      <w:proofErr w:type="spellEnd"/>
      <w:r w:rsidR="00112339">
        <w:rPr>
          <w:rFonts w:asciiTheme="minorHAnsi" w:eastAsia="Batang" w:hAnsiTheme="minorHAnsi"/>
        </w:rPr>
        <w:t xml:space="preserve"> </w:t>
      </w:r>
      <w:r w:rsidR="005B6D70">
        <w:rPr>
          <w:rFonts w:asciiTheme="minorHAnsi" w:eastAsia="Batang" w:hAnsiTheme="minorHAnsi"/>
        </w:rPr>
        <w:t>(St Columba’s)</w:t>
      </w:r>
      <w:r w:rsidR="00112339">
        <w:rPr>
          <w:rFonts w:asciiTheme="minorHAnsi" w:eastAsia="Batang" w:hAnsiTheme="minorHAnsi"/>
        </w:rPr>
        <w:t xml:space="preserve">, </w:t>
      </w:r>
      <w:r w:rsidR="005B6D70">
        <w:rPr>
          <w:rFonts w:asciiTheme="minorHAnsi" w:eastAsia="Batang" w:hAnsiTheme="minorHAnsi"/>
        </w:rPr>
        <w:t xml:space="preserve">Isabella Romano (Mercy), </w:t>
      </w:r>
      <w:r w:rsidR="00112339">
        <w:rPr>
          <w:rFonts w:asciiTheme="minorHAnsi" w:eastAsia="Batang" w:hAnsiTheme="minorHAnsi"/>
        </w:rPr>
        <w:t xml:space="preserve">Shelby </w:t>
      </w:r>
      <w:r w:rsidR="00062D32">
        <w:rPr>
          <w:rFonts w:asciiTheme="minorHAnsi" w:eastAsia="Batang" w:hAnsiTheme="minorHAnsi"/>
        </w:rPr>
        <w:t xml:space="preserve">Hackett </w:t>
      </w:r>
      <w:r w:rsidR="005B6D70">
        <w:rPr>
          <w:rFonts w:asciiTheme="minorHAnsi" w:eastAsia="Batang" w:hAnsiTheme="minorHAnsi"/>
        </w:rPr>
        <w:t>(</w:t>
      </w:r>
      <w:proofErr w:type="spellStart"/>
      <w:r w:rsidR="005B6D70">
        <w:rPr>
          <w:rFonts w:asciiTheme="minorHAnsi" w:eastAsia="Batang" w:hAnsiTheme="minorHAnsi"/>
        </w:rPr>
        <w:t>Clonard</w:t>
      </w:r>
      <w:proofErr w:type="spellEnd"/>
      <w:r w:rsidR="005B6D70">
        <w:rPr>
          <w:rFonts w:asciiTheme="minorHAnsi" w:eastAsia="Batang" w:hAnsiTheme="minorHAnsi"/>
        </w:rPr>
        <w:t xml:space="preserve">), </w:t>
      </w:r>
      <w:r w:rsidR="009F2ED7">
        <w:rPr>
          <w:rFonts w:asciiTheme="minorHAnsi" w:eastAsia="Batang" w:hAnsiTheme="minorHAnsi"/>
        </w:rPr>
        <w:tab/>
        <w:t>Stacey Bourke</w:t>
      </w:r>
      <w:r w:rsidR="00112339">
        <w:rPr>
          <w:rFonts w:asciiTheme="minorHAnsi" w:eastAsia="Batang" w:hAnsiTheme="minorHAnsi"/>
        </w:rPr>
        <w:t xml:space="preserve"> (MSJ)</w:t>
      </w:r>
      <w:r w:rsidR="007C6FD6">
        <w:rPr>
          <w:rFonts w:asciiTheme="minorHAnsi" w:eastAsia="Batang" w:hAnsiTheme="minorHAnsi"/>
        </w:rPr>
        <w:t>,</w:t>
      </w:r>
      <w:r w:rsidR="00062D32">
        <w:rPr>
          <w:rFonts w:asciiTheme="minorHAnsi" w:eastAsia="Batang" w:hAnsiTheme="minorHAnsi"/>
        </w:rPr>
        <w:t xml:space="preserve"> </w:t>
      </w:r>
      <w:r w:rsidR="007C6FD6">
        <w:rPr>
          <w:rFonts w:asciiTheme="minorHAnsi" w:eastAsia="Batang" w:hAnsiTheme="minorHAnsi"/>
        </w:rPr>
        <w:t xml:space="preserve"> </w:t>
      </w:r>
      <w:r w:rsidR="005B6D70">
        <w:rPr>
          <w:rFonts w:asciiTheme="minorHAnsi" w:eastAsia="Batang" w:hAnsiTheme="minorHAnsi"/>
        </w:rPr>
        <w:tab/>
      </w:r>
      <w:r w:rsidR="007C6FD6">
        <w:rPr>
          <w:rFonts w:asciiTheme="minorHAnsi" w:eastAsia="Batang" w:hAnsiTheme="minorHAnsi"/>
        </w:rPr>
        <w:t>Anne O’Loughlin (Prin</w:t>
      </w:r>
      <w:r w:rsidR="00724D55">
        <w:rPr>
          <w:rFonts w:asciiTheme="minorHAnsi" w:eastAsia="Batang" w:hAnsiTheme="minorHAnsi"/>
        </w:rPr>
        <w:t>cipal- OLSH)</w:t>
      </w:r>
      <w:r w:rsidR="007C6FD6">
        <w:rPr>
          <w:rFonts w:asciiTheme="minorHAnsi" w:eastAsia="Batang" w:hAnsiTheme="minorHAnsi"/>
        </w:rPr>
        <w:t xml:space="preserve">, </w:t>
      </w:r>
      <w:r w:rsidR="00B52FF1">
        <w:rPr>
          <w:rFonts w:asciiTheme="minorHAnsi" w:eastAsia="Batang" w:hAnsiTheme="minorHAnsi"/>
        </w:rPr>
        <w:t xml:space="preserve">Tina </w:t>
      </w:r>
      <w:proofErr w:type="spellStart"/>
      <w:r w:rsidR="00B52FF1">
        <w:rPr>
          <w:rFonts w:asciiTheme="minorHAnsi" w:eastAsia="Batang" w:hAnsiTheme="minorHAnsi"/>
        </w:rPr>
        <w:t>Apostolopoulos</w:t>
      </w:r>
      <w:proofErr w:type="spellEnd"/>
      <w:r w:rsidR="00B52FF1">
        <w:rPr>
          <w:rFonts w:asciiTheme="minorHAnsi" w:eastAsia="Batang" w:hAnsiTheme="minorHAnsi"/>
        </w:rPr>
        <w:t xml:space="preserve"> </w:t>
      </w:r>
      <w:r w:rsidR="009F2ED7">
        <w:rPr>
          <w:rFonts w:asciiTheme="minorHAnsi" w:eastAsia="Batang" w:hAnsiTheme="minorHAnsi"/>
        </w:rPr>
        <w:tab/>
      </w:r>
      <w:r w:rsidR="00B52FF1">
        <w:rPr>
          <w:rFonts w:asciiTheme="minorHAnsi" w:eastAsia="Batang" w:hAnsiTheme="minorHAnsi"/>
        </w:rPr>
        <w:t>(Principal – Our Lady of Sion),</w:t>
      </w:r>
      <w:r w:rsidR="005B6D70">
        <w:rPr>
          <w:rFonts w:asciiTheme="minorHAnsi" w:eastAsia="Batang" w:hAnsiTheme="minorHAnsi"/>
        </w:rPr>
        <w:t xml:space="preserve"> </w:t>
      </w:r>
      <w:r w:rsidR="002421F9">
        <w:rPr>
          <w:rFonts w:asciiTheme="minorHAnsi" w:eastAsia="Batang" w:hAnsiTheme="minorHAnsi"/>
        </w:rPr>
        <w:t xml:space="preserve">Kate </w:t>
      </w:r>
      <w:proofErr w:type="spellStart"/>
      <w:r w:rsidR="002421F9">
        <w:rPr>
          <w:rFonts w:asciiTheme="minorHAnsi" w:eastAsia="Batang" w:hAnsiTheme="minorHAnsi"/>
        </w:rPr>
        <w:t>Dishon</w:t>
      </w:r>
      <w:proofErr w:type="spellEnd"/>
      <w:r w:rsidR="002421F9">
        <w:rPr>
          <w:rFonts w:asciiTheme="minorHAnsi" w:eastAsia="Batang" w:hAnsiTheme="minorHAnsi"/>
        </w:rPr>
        <w:t xml:space="preserve"> (Principal – Mount St Joseph’s Gir</w:t>
      </w:r>
      <w:r w:rsidR="005B6D70">
        <w:rPr>
          <w:rFonts w:asciiTheme="minorHAnsi" w:eastAsia="Batang" w:hAnsiTheme="minorHAnsi"/>
        </w:rPr>
        <w:t>ls).</w:t>
      </w:r>
    </w:p>
    <w:p w:rsidR="007C6FD6" w:rsidRPr="00D66424" w:rsidRDefault="007C6FD6" w:rsidP="00572D4C">
      <w:pPr>
        <w:ind w:left="501"/>
        <w:rPr>
          <w:rFonts w:asciiTheme="minorHAnsi" w:eastAsia="Batang" w:hAnsiTheme="minorHAnsi"/>
        </w:rPr>
      </w:pPr>
    </w:p>
    <w:p w:rsidR="00E178C4" w:rsidRPr="00414070" w:rsidRDefault="007C6FD6" w:rsidP="004135B7">
      <w:pPr>
        <w:pStyle w:val="ListParagraph"/>
        <w:numPr>
          <w:ilvl w:val="0"/>
          <w:numId w:val="4"/>
        </w:numPr>
        <w:rPr>
          <w:rFonts w:asciiTheme="minorHAnsi" w:eastAsia="Batang" w:hAnsiTheme="minorHAnsi"/>
          <w:b/>
          <w:i/>
        </w:rPr>
      </w:pPr>
      <w:r w:rsidRPr="00414070">
        <w:rPr>
          <w:rFonts w:asciiTheme="minorHAnsi" w:eastAsia="Batang" w:hAnsiTheme="minorHAnsi"/>
          <w:b/>
          <w:i/>
        </w:rPr>
        <w:t>Apologies:</w:t>
      </w:r>
    </w:p>
    <w:p w:rsidR="00F87BD5" w:rsidRPr="004135B7" w:rsidRDefault="00F87BD5" w:rsidP="00F87BD5">
      <w:pPr>
        <w:pStyle w:val="ListParagraph"/>
        <w:rPr>
          <w:rFonts w:asciiTheme="minorHAnsi" w:eastAsia="Batang" w:hAnsiTheme="minorHAnsi"/>
          <w:b/>
        </w:rPr>
      </w:pPr>
    </w:p>
    <w:p w:rsidR="00050501" w:rsidRDefault="00B52FF1" w:rsidP="0004684D">
      <w:pPr>
        <w:ind w:left="501"/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Ray Pisani (</w:t>
      </w:r>
      <w:r w:rsidR="00D3216C">
        <w:rPr>
          <w:rFonts w:asciiTheme="minorHAnsi" w:eastAsia="Batang" w:hAnsiTheme="minorHAnsi"/>
        </w:rPr>
        <w:t>Principa</w:t>
      </w:r>
      <w:r w:rsidR="00F63EB3">
        <w:rPr>
          <w:rFonts w:asciiTheme="minorHAnsi" w:eastAsia="Batang" w:hAnsiTheme="minorHAnsi"/>
        </w:rPr>
        <w:t>l</w:t>
      </w:r>
      <w:r w:rsidR="00D3216C">
        <w:rPr>
          <w:rFonts w:asciiTheme="minorHAnsi" w:eastAsia="Batang" w:hAnsiTheme="minorHAnsi"/>
        </w:rPr>
        <w:t>-</w:t>
      </w:r>
      <w:r>
        <w:rPr>
          <w:rFonts w:asciiTheme="minorHAnsi" w:eastAsia="Batang" w:hAnsiTheme="minorHAnsi"/>
        </w:rPr>
        <w:t>Marian)</w:t>
      </w:r>
      <w:r w:rsidR="00F87BD5">
        <w:rPr>
          <w:rFonts w:asciiTheme="minorHAnsi" w:eastAsia="Batang" w:hAnsiTheme="minorHAnsi"/>
        </w:rPr>
        <w:t xml:space="preserve">, </w:t>
      </w:r>
      <w:r w:rsidR="00D3216C">
        <w:rPr>
          <w:rFonts w:asciiTheme="minorHAnsi" w:eastAsia="Batang" w:hAnsiTheme="minorHAnsi"/>
        </w:rPr>
        <w:t xml:space="preserve">SR Mary </w:t>
      </w:r>
      <w:proofErr w:type="spellStart"/>
      <w:r w:rsidR="00D3216C">
        <w:rPr>
          <w:rFonts w:asciiTheme="minorHAnsi" w:eastAsia="Batang" w:hAnsiTheme="minorHAnsi"/>
        </w:rPr>
        <w:t>Moloney</w:t>
      </w:r>
      <w:proofErr w:type="spellEnd"/>
      <w:r w:rsidR="00724D55">
        <w:rPr>
          <w:rFonts w:asciiTheme="minorHAnsi" w:eastAsia="Batang" w:hAnsiTheme="minorHAnsi"/>
        </w:rPr>
        <w:t xml:space="preserve"> (Principal</w:t>
      </w:r>
      <w:r w:rsidR="00BF0135">
        <w:rPr>
          <w:rFonts w:asciiTheme="minorHAnsi" w:eastAsia="Batang" w:hAnsiTheme="minorHAnsi"/>
        </w:rPr>
        <w:t>-</w:t>
      </w:r>
      <w:r w:rsidR="00D3216C">
        <w:rPr>
          <w:rFonts w:asciiTheme="minorHAnsi" w:eastAsia="Batang" w:hAnsiTheme="minorHAnsi"/>
        </w:rPr>
        <w:t>Academy of Mary Immaculate)</w:t>
      </w:r>
      <w:r w:rsidR="00724D55">
        <w:rPr>
          <w:rFonts w:asciiTheme="minorHAnsi" w:eastAsia="Batang" w:hAnsiTheme="minorHAnsi"/>
        </w:rPr>
        <w:t>,</w:t>
      </w:r>
      <w:r w:rsidR="0065730D">
        <w:rPr>
          <w:rFonts w:asciiTheme="minorHAnsi" w:eastAsia="Batang" w:hAnsiTheme="minorHAnsi"/>
        </w:rPr>
        <w:t xml:space="preserve"> </w:t>
      </w:r>
      <w:r w:rsidR="00D3216C">
        <w:rPr>
          <w:rFonts w:asciiTheme="minorHAnsi" w:eastAsia="Batang" w:hAnsiTheme="minorHAnsi"/>
        </w:rPr>
        <w:t>Joanne Rock (Principal-Santa Maria College), Rita Grima</w:t>
      </w:r>
      <w:r w:rsidR="00BF0135">
        <w:rPr>
          <w:rFonts w:asciiTheme="minorHAnsi" w:eastAsia="Batang" w:hAnsiTheme="minorHAnsi"/>
        </w:rPr>
        <w:t xml:space="preserve"> (Principal-</w:t>
      </w:r>
      <w:r w:rsidR="00D3216C">
        <w:rPr>
          <w:rFonts w:asciiTheme="minorHAnsi" w:eastAsia="Batang" w:hAnsiTheme="minorHAnsi"/>
        </w:rPr>
        <w:t>St Columba’s College</w:t>
      </w:r>
      <w:r w:rsidR="00724D55">
        <w:rPr>
          <w:rFonts w:asciiTheme="minorHAnsi" w:eastAsia="Batang" w:hAnsiTheme="minorHAnsi"/>
        </w:rPr>
        <w:t>),</w:t>
      </w:r>
      <w:r w:rsidR="00D3216C">
        <w:rPr>
          <w:rFonts w:asciiTheme="minorHAnsi" w:eastAsia="Batang" w:hAnsiTheme="minorHAnsi"/>
        </w:rPr>
        <w:t xml:space="preserve"> Mary Farah</w:t>
      </w:r>
      <w:r w:rsidR="00BF0135">
        <w:rPr>
          <w:rFonts w:asciiTheme="minorHAnsi" w:eastAsia="Batang" w:hAnsiTheme="minorHAnsi"/>
        </w:rPr>
        <w:t xml:space="preserve"> (Principal-</w:t>
      </w:r>
      <w:r w:rsidR="00D3216C">
        <w:rPr>
          <w:rFonts w:asciiTheme="minorHAnsi" w:eastAsia="Batang" w:hAnsiTheme="minorHAnsi"/>
        </w:rPr>
        <w:t>St Al</w:t>
      </w:r>
      <w:r w:rsidR="008570D8">
        <w:rPr>
          <w:rFonts w:asciiTheme="minorHAnsi" w:eastAsia="Batang" w:hAnsiTheme="minorHAnsi"/>
        </w:rPr>
        <w:t xml:space="preserve">oysius College), Loretta </w:t>
      </w:r>
      <w:proofErr w:type="spellStart"/>
      <w:r w:rsidR="008570D8">
        <w:rPr>
          <w:rFonts w:asciiTheme="minorHAnsi" w:eastAsia="Batang" w:hAnsiTheme="minorHAnsi"/>
        </w:rPr>
        <w:t>Wholley</w:t>
      </w:r>
      <w:proofErr w:type="spellEnd"/>
      <w:r w:rsidR="00B11624">
        <w:rPr>
          <w:rFonts w:asciiTheme="minorHAnsi" w:eastAsia="Batang" w:hAnsiTheme="minorHAnsi"/>
        </w:rPr>
        <w:t xml:space="preserve"> (Principal</w:t>
      </w:r>
      <w:r w:rsidR="008570D8">
        <w:rPr>
          <w:rFonts w:asciiTheme="minorHAnsi" w:eastAsia="Batang" w:hAnsiTheme="minorHAnsi"/>
        </w:rPr>
        <w:t xml:space="preserve"> </w:t>
      </w:r>
      <w:r w:rsidR="00BF0135">
        <w:rPr>
          <w:rFonts w:asciiTheme="minorHAnsi" w:eastAsia="Batang" w:hAnsiTheme="minorHAnsi"/>
        </w:rPr>
        <w:t>-</w:t>
      </w:r>
      <w:r w:rsidR="00E25DF4">
        <w:rPr>
          <w:rFonts w:asciiTheme="minorHAnsi" w:eastAsia="Batang" w:hAnsiTheme="minorHAnsi"/>
        </w:rPr>
        <w:t xml:space="preserve"> </w:t>
      </w:r>
      <w:proofErr w:type="spellStart"/>
      <w:r w:rsidR="00D3216C">
        <w:rPr>
          <w:rFonts w:asciiTheme="minorHAnsi" w:eastAsia="Batang" w:hAnsiTheme="minorHAnsi"/>
        </w:rPr>
        <w:t>Genazzano</w:t>
      </w:r>
      <w:proofErr w:type="spellEnd"/>
      <w:r w:rsidR="00B11624">
        <w:rPr>
          <w:rFonts w:asciiTheme="minorHAnsi" w:eastAsia="Batang" w:hAnsiTheme="minorHAnsi"/>
        </w:rPr>
        <w:t xml:space="preserve">), </w:t>
      </w:r>
      <w:r w:rsidR="00D3216C">
        <w:rPr>
          <w:rFonts w:asciiTheme="minorHAnsi" w:eastAsia="Batang" w:hAnsiTheme="minorHAnsi"/>
        </w:rPr>
        <w:t xml:space="preserve">Michelle Cotter (Principal- Avila College), </w:t>
      </w:r>
      <w:r w:rsidR="00B11624">
        <w:rPr>
          <w:rFonts w:asciiTheme="minorHAnsi" w:eastAsia="Batang" w:hAnsiTheme="minorHAnsi"/>
        </w:rPr>
        <w:t>Luci Quinn</w:t>
      </w:r>
      <w:r w:rsidR="00D3216C">
        <w:rPr>
          <w:rFonts w:asciiTheme="minorHAnsi" w:eastAsia="Batang" w:hAnsiTheme="minorHAnsi"/>
        </w:rPr>
        <w:t xml:space="preserve"> (Principal-</w:t>
      </w:r>
      <w:proofErr w:type="spellStart"/>
      <w:r w:rsidR="00D3216C">
        <w:rPr>
          <w:rFonts w:asciiTheme="minorHAnsi" w:eastAsia="Batang" w:hAnsiTheme="minorHAnsi"/>
        </w:rPr>
        <w:t>Clonard</w:t>
      </w:r>
      <w:proofErr w:type="spellEnd"/>
      <w:r w:rsidR="00D3216C">
        <w:rPr>
          <w:rFonts w:asciiTheme="minorHAnsi" w:eastAsia="Batang" w:hAnsiTheme="minorHAnsi"/>
        </w:rPr>
        <w:t>),</w:t>
      </w:r>
      <w:r w:rsidR="009F2ED7">
        <w:rPr>
          <w:rFonts w:asciiTheme="minorHAnsi" w:eastAsia="Batang" w:hAnsiTheme="minorHAnsi"/>
        </w:rPr>
        <w:t xml:space="preserve"> Lily Timmons (CLC), Bronwyn Verrell (OLSH), Gabi Howard (Loreto Ballarat).</w:t>
      </w:r>
    </w:p>
    <w:p w:rsidR="004135B7" w:rsidRDefault="004135B7" w:rsidP="0004684D">
      <w:pPr>
        <w:ind w:left="501"/>
        <w:rPr>
          <w:rFonts w:asciiTheme="minorHAnsi" w:eastAsia="Batang" w:hAnsiTheme="minorHAnsi"/>
        </w:rPr>
      </w:pPr>
    </w:p>
    <w:p w:rsidR="00B11624" w:rsidRDefault="00B11624" w:rsidP="0004684D">
      <w:pPr>
        <w:ind w:left="501"/>
        <w:rPr>
          <w:rFonts w:asciiTheme="minorHAnsi" w:eastAsia="Batang" w:hAnsiTheme="minorHAnsi"/>
        </w:rPr>
      </w:pPr>
    </w:p>
    <w:p w:rsidR="00DC7DE0" w:rsidRPr="00F87BD5" w:rsidRDefault="00E178C4" w:rsidP="004135B7">
      <w:pPr>
        <w:pStyle w:val="ListParagraph"/>
        <w:numPr>
          <w:ilvl w:val="0"/>
          <w:numId w:val="4"/>
        </w:numPr>
        <w:rPr>
          <w:rFonts w:asciiTheme="minorHAnsi" w:eastAsia="Batang" w:hAnsiTheme="minorHAnsi"/>
          <w:b/>
        </w:rPr>
      </w:pPr>
      <w:r w:rsidRPr="004135B7">
        <w:rPr>
          <w:rFonts w:asciiTheme="minorHAnsi" w:eastAsia="Batang" w:hAnsiTheme="minorHAnsi"/>
          <w:b/>
        </w:rPr>
        <w:t xml:space="preserve">Minutes of </w:t>
      </w:r>
      <w:r w:rsidR="00050501" w:rsidRPr="004135B7">
        <w:rPr>
          <w:rFonts w:asciiTheme="minorHAnsi" w:eastAsia="Batang" w:hAnsiTheme="minorHAnsi"/>
          <w:b/>
        </w:rPr>
        <w:t xml:space="preserve">the previous </w:t>
      </w:r>
      <w:r w:rsidR="00DE7BA3" w:rsidRPr="004135B7">
        <w:rPr>
          <w:rFonts w:asciiTheme="minorHAnsi" w:eastAsia="Batang" w:hAnsiTheme="minorHAnsi"/>
          <w:b/>
          <w:color w:val="0D0D0D" w:themeColor="text1" w:themeTint="F2"/>
        </w:rPr>
        <w:t>AGM</w:t>
      </w:r>
      <w:r w:rsidR="00F87BD5">
        <w:rPr>
          <w:rFonts w:asciiTheme="minorHAnsi" w:eastAsia="Batang" w:hAnsiTheme="minorHAnsi"/>
          <w:color w:val="0D0D0D" w:themeColor="text1" w:themeTint="F2"/>
        </w:rPr>
        <w:t xml:space="preserve"> – </w:t>
      </w:r>
      <w:r w:rsidR="009F2ED7">
        <w:rPr>
          <w:rFonts w:asciiTheme="minorHAnsi" w:eastAsia="Batang" w:hAnsiTheme="minorHAnsi"/>
          <w:b/>
          <w:color w:val="0D0D0D" w:themeColor="text1" w:themeTint="F2"/>
        </w:rPr>
        <w:t>17 November, 2020</w:t>
      </w:r>
    </w:p>
    <w:p w:rsidR="00F87BD5" w:rsidRPr="004135B7" w:rsidRDefault="00F87BD5" w:rsidP="00F87BD5">
      <w:pPr>
        <w:pStyle w:val="ListParagraph"/>
        <w:rPr>
          <w:rFonts w:asciiTheme="minorHAnsi" w:eastAsia="Batang" w:hAnsiTheme="minorHAnsi"/>
          <w:b/>
        </w:rPr>
      </w:pPr>
    </w:p>
    <w:p w:rsidR="00050501" w:rsidRDefault="00F87BD5" w:rsidP="00050501">
      <w:pPr>
        <w:ind w:left="501"/>
        <w:rPr>
          <w:rFonts w:asciiTheme="minorHAnsi" w:eastAsia="Batang" w:hAnsiTheme="minorHAnsi"/>
          <w:color w:val="0D0D0D" w:themeColor="text1" w:themeTint="F2"/>
        </w:rPr>
      </w:pPr>
      <w:r>
        <w:rPr>
          <w:rFonts w:asciiTheme="minorHAnsi" w:eastAsia="Batang" w:hAnsiTheme="minorHAnsi"/>
          <w:color w:val="0D0D0D" w:themeColor="text1" w:themeTint="F2"/>
        </w:rPr>
        <w:tab/>
      </w:r>
      <w:r w:rsidR="00050501">
        <w:rPr>
          <w:rFonts w:asciiTheme="minorHAnsi" w:eastAsia="Batang" w:hAnsiTheme="minorHAnsi"/>
          <w:color w:val="0D0D0D" w:themeColor="text1" w:themeTint="F2"/>
        </w:rPr>
        <w:t>Agreed</w:t>
      </w:r>
      <w:r w:rsidR="009F2ED7">
        <w:rPr>
          <w:rFonts w:asciiTheme="minorHAnsi" w:eastAsia="Batang" w:hAnsiTheme="minorHAnsi"/>
          <w:color w:val="0D0D0D" w:themeColor="text1" w:themeTint="F2"/>
        </w:rPr>
        <w:t xml:space="preserve"> that the minutes of the AGM, 17 November 2020</w:t>
      </w:r>
      <w:r w:rsidR="00050501">
        <w:rPr>
          <w:rFonts w:asciiTheme="minorHAnsi" w:eastAsia="Batang" w:hAnsiTheme="minorHAnsi"/>
          <w:color w:val="0D0D0D" w:themeColor="text1" w:themeTint="F2"/>
        </w:rPr>
        <w:t xml:space="preserve"> be accepted as a true and </w:t>
      </w:r>
      <w:r>
        <w:rPr>
          <w:rFonts w:asciiTheme="minorHAnsi" w:eastAsia="Batang" w:hAnsiTheme="minorHAnsi"/>
          <w:color w:val="0D0D0D" w:themeColor="text1" w:themeTint="F2"/>
        </w:rPr>
        <w:tab/>
      </w:r>
      <w:r w:rsidR="00050501">
        <w:rPr>
          <w:rFonts w:asciiTheme="minorHAnsi" w:eastAsia="Batang" w:hAnsiTheme="minorHAnsi"/>
          <w:color w:val="0D0D0D" w:themeColor="text1" w:themeTint="F2"/>
        </w:rPr>
        <w:t>a</w:t>
      </w:r>
      <w:r>
        <w:rPr>
          <w:rFonts w:asciiTheme="minorHAnsi" w:eastAsia="Batang" w:hAnsiTheme="minorHAnsi"/>
          <w:color w:val="0D0D0D" w:themeColor="text1" w:themeTint="F2"/>
        </w:rPr>
        <w:t>ccurate</w:t>
      </w:r>
      <w:r w:rsidR="009F2ED7">
        <w:rPr>
          <w:rFonts w:asciiTheme="minorHAnsi" w:eastAsia="Batang" w:hAnsiTheme="minorHAnsi"/>
          <w:color w:val="0D0D0D" w:themeColor="text1" w:themeTint="F2"/>
        </w:rPr>
        <w:t xml:space="preserve"> record (moved by Emma Tasia Fay</w:t>
      </w:r>
      <w:r>
        <w:rPr>
          <w:rFonts w:asciiTheme="minorHAnsi" w:eastAsia="Batang" w:hAnsiTheme="minorHAnsi"/>
          <w:color w:val="0D0D0D" w:themeColor="text1" w:themeTint="F2"/>
        </w:rPr>
        <w:t>, second</w:t>
      </w:r>
      <w:r w:rsidR="009F2ED7">
        <w:rPr>
          <w:rFonts w:asciiTheme="minorHAnsi" w:eastAsia="Batang" w:hAnsiTheme="minorHAnsi"/>
          <w:color w:val="0D0D0D" w:themeColor="text1" w:themeTint="F2"/>
        </w:rPr>
        <w:t>ed by Trevor Robertson</w:t>
      </w:r>
      <w:r w:rsidR="00050501">
        <w:rPr>
          <w:rFonts w:asciiTheme="minorHAnsi" w:eastAsia="Batang" w:hAnsiTheme="minorHAnsi"/>
          <w:color w:val="0D0D0D" w:themeColor="text1" w:themeTint="F2"/>
        </w:rPr>
        <w:t>).</w:t>
      </w:r>
    </w:p>
    <w:p w:rsidR="00F87BD5" w:rsidRDefault="00F87BD5" w:rsidP="00050501">
      <w:pPr>
        <w:ind w:left="501"/>
        <w:rPr>
          <w:rFonts w:asciiTheme="minorHAnsi" w:eastAsia="Batang" w:hAnsiTheme="minorHAnsi"/>
          <w:color w:val="0D0D0D" w:themeColor="text1" w:themeTint="F2"/>
        </w:rPr>
      </w:pPr>
    </w:p>
    <w:p w:rsidR="00F87BD5" w:rsidRPr="00F87BD5" w:rsidRDefault="00F87BD5" w:rsidP="00F87BD5">
      <w:pPr>
        <w:pStyle w:val="ListParagraph"/>
        <w:numPr>
          <w:ilvl w:val="0"/>
          <w:numId w:val="4"/>
        </w:numPr>
        <w:rPr>
          <w:rFonts w:asciiTheme="minorHAnsi" w:eastAsia="Batang" w:hAnsiTheme="minorHAnsi"/>
          <w:b/>
          <w:color w:val="0D0D0D" w:themeColor="text1" w:themeTint="F2"/>
        </w:rPr>
      </w:pPr>
      <w:r w:rsidRPr="00F87BD5">
        <w:rPr>
          <w:rFonts w:asciiTheme="minorHAnsi" w:eastAsia="Batang" w:hAnsiTheme="minorHAnsi" w:cstheme="minorHAnsi"/>
          <w:b/>
        </w:rPr>
        <w:lastRenderedPageBreak/>
        <w:t>Business Arising from Minutes of the AGM</w:t>
      </w:r>
      <w:r w:rsidR="009F2ED7">
        <w:rPr>
          <w:rFonts w:asciiTheme="minorHAnsi" w:eastAsia="Batang" w:hAnsiTheme="minorHAnsi" w:cstheme="minorHAnsi"/>
          <w:b/>
        </w:rPr>
        <w:t xml:space="preserve"> – 17 November, 2020</w:t>
      </w:r>
    </w:p>
    <w:p w:rsidR="00F87BD5" w:rsidRPr="00F87BD5" w:rsidRDefault="00F87BD5" w:rsidP="00F87BD5">
      <w:pPr>
        <w:pStyle w:val="ListParagraph"/>
        <w:rPr>
          <w:rFonts w:asciiTheme="minorHAnsi" w:eastAsia="Batang" w:hAnsiTheme="minorHAnsi"/>
          <w:b/>
          <w:color w:val="0D0D0D" w:themeColor="text1" w:themeTint="F2"/>
        </w:rPr>
      </w:pPr>
    </w:p>
    <w:p w:rsidR="00F87BD5" w:rsidRDefault="00F87BD5" w:rsidP="00414070">
      <w:pPr>
        <w:pStyle w:val="ListParagraph"/>
        <w:numPr>
          <w:ilvl w:val="0"/>
          <w:numId w:val="6"/>
        </w:numPr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(A</w:t>
      </w:r>
      <w:r w:rsidR="00175163">
        <w:rPr>
          <w:rFonts w:asciiTheme="minorHAnsi" w:eastAsia="Batang" w:hAnsiTheme="minorHAnsi" w:cstheme="minorHAnsi"/>
        </w:rPr>
        <w:t>genda 7.1</w:t>
      </w:r>
      <w:r w:rsidR="00044E69">
        <w:rPr>
          <w:rFonts w:asciiTheme="minorHAnsi" w:eastAsia="Batang" w:hAnsiTheme="minorHAnsi" w:cstheme="minorHAnsi"/>
        </w:rPr>
        <w:t xml:space="preserve"> - Resolved</w:t>
      </w:r>
      <w:r w:rsidRPr="00F87BD5">
        <w:rPr>
          <w:rFonts w:asciiTheme="minorHAnsi" w:eastAsia="Batang" w:hAnsiTheme="minorHAnsi" w:cstheme="minorHAnsi"/>
        </w:rPr>
        <w:t xml:space="preserve">) </w:t>
      </w:r>
      <w:r w:rsidR="00175163">
        <w:rPr>
          <w:rFonts w:asciiTheme="minorHAnsi" w:eastAsia="Batang" w:hAnsiTheme="minorHAnsi" w:cstheme="minorHAnsi"/>
        </w:rPr>
        <w:t>DM moved the Sport Leaders Breakfast to a different date as original date conflicted with Ash Wednesday.</w:t>
      </w:r>
    </w:p>
    <w:p w:rsidR="00F87BD5" w:rsidRDefault="00F87BD5" w:rsidP="00F87BD5">
      <w:pPr>
        <w:pStyle w:val="ListParagraph"/>
        <w:rPr>
          <w:rFonts w:asciiTheme="minorHAnsi" w:eastAsia="Batang" w:hAnsiTheme="minorHAnsi" w:cstheme="minorHAnsi"/>
        </w:rPr>
      </w:pPr>
    </w:p>
    <w:p w:rsidR="00044E69" w:rsidRPr="00175163" w:rsidRDefault="00175163" w:rsidP="00E25DF4">
      <w:pPr>
        <w:pStyle w:val="ListParagraph"/>
        <w:numPr>
          <w:ilvl w:val="0"/>
          <w:numId w:val="6"/>
        </w:numPr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(Agenda 7.5</w:t>
      </w:r>
      <w:r w:rsidR="00044E69" w:rsidRPr="00175163">
        <w:rPr>
          <w:rFonts w:asciiTheme="minorHAnsi" w:eastAsia="Batang" w:hAnsiTheme="minorHAnsi" w:cstheme="minorHAnsi"/>
        </w:rPr>
        <w:t>- Resolved</w:t>
      </w:r>
      <w:r w:rsidR="00F87BD5" w:rsidRPr="00175163">
        <w:rPr>
          <w:rFonts w:asciiTheme="minorHAnsi" w:eastAsia="Batang" w:hAnsiTheme="minorHAnsi" w:cstheme="minorHAnsi"/>
        </w:rPr>
        <w:t xml:space="preserve">) </w:t>
      </w:r>
      <w:r>
        <w:rPr>
          <w:rFonts w:asciiTheme="minorHAnsi" w:eastAsia="Batang" w:hAnsiTheme="minorHAnsi" w:cstheme="minorHAnsi"/>
        </w:rPr>
        <w:t>Futsal Victoria Interschool Association Competition did not happen in 2021 due to COVID restrictions. Plan is to organise it again for 2022.</w:t>
      </w:r>
    </w:p>
    <w:p w:rsidR="00044E69" w:rsidRDefault="00044E69" w:rsidP="00F87BD5">
      <w:pPr>
        <w:pStyle w:val="ListParagraph"/>
        <w:rPr>
          <w:rFonts w:asciiTheme="minorHAnsi" w:eastAsia="Batang" w:hAnsiTheme="minorHAnsi" w:cstheme="minorHAnsi"/>
        </w:rPr>
      </w:pPr>
    </w:p>
    <w:p w:rsidR="00044E69" w:rsidRPr="00414070" w:rsidRDefault="00044E69" w:rsidP="00044E69">
      <w:pPr>
        <w:pStyle w:val="ListParagraph"/>
        <w:numPr>
          <w:ilvl w:val="0"/>
          <w:numId w:val="4"/>
        </w:numPr>
        <w:rPr>
          <w:rFonts w:asciiTheme="minorHAnsi" w:eastAsia="Batang" w:hAnsiTheme="minorHAnsi" w:cstheme="minorHAnsi"/>
          <w:b/>
        </w:rPr>
      </w:pPr>
      <w:r w:rsidRPr="00414070">
        <w:rPr>
          <w:rFonts w:asciiTheme="minorHAnsi" w:eastAsia="Batang" w:hAnsiTheme="minorHAnsi" w:cstheme="minorHAnsi"/>
          <w:b/>
        </w:rPr>
        <w:t>Correspondence</w:t>
      </w:r>
    </w:p>
    <w:p w:rsidR="001A2932" w:rsidRDefault="001A2932" w:rsidP="001A2932">
      <w:pPr>
        <w:pStyle w:val="ListParagraph"/>
        <w:rPr>
          <w:rFonts w:asciiTheme="minorHAnsi" w:eastAsia="Batang" w:hAnsiTheme="minorHAnsi" w:cstheme="minorHAnsi"/>
        </w:rPr>
      </w:pPr>
    </w:p>
    <w:p w:rsidR="00175163" w:rsidRDefault="00175163" w:rsidP="001A2932">
      <w:pPr>
        <w:pStyle w:val="ListParagrap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Harkaway Hills College emailed DM to request affiliation and participation for 2022. They are a co-ed</w:t>
      </w:r>
      <w:r w:rsidR="008570D8">
        <w:rPr>
          <w:rFonts w:asciiTheme="minorHAnsi" w:eastAsia="Batang" w:hAnsiTheme="minorHAnsi" w:cstheme="minorHAnsi"/>
        </w:rPr>
        <w:t>ucational</w:t>
      </w:r>
      <w:r>
        <w:rPr>
          <w:rFonts w:asciiTheme="minorHAnsi" w:eastAsia="Batang" w:hAnsiTheme="minorHAnsi" w:cstheme="minorHAnsi"/>
        </w:rPr>
        <w:t xml:space="preserve"> school with a minimum number of </w:t>
      </w:r>
      <w:proofErr w:type="spellStart"/>
      <w:r>
        <w:rPr>
          <w:rFonts w:asciiTheme="minorHAnsi" w:eastAsia="Batang" w:hAnsiTheme="minorHAnsi" w:cstheme="minorHAnsi"/>
        </w:rPr>
        <w:t>Yr</w:t>
      </w:r>
      <w:proofErr w:type="spellEnd"/>
      <w:r>
        <w:rPr>
          <w:rFonts w:asciiTheme="minorHAnsi" w:eastAsia="Batang" w:hAnsiTheme="minorHAnsi" w:cstheme="minorHAnsi"/>
        </w:rPr>
        <w:t xml:space="preserve"> 7 Girls who may participate in cross country and athletics. </w:t>
      </w:r>
      <w:r w:rsidR="008A7B35">
        <w:rPr>
          <w:rFonts w:asciiTheme="minorHAnsi" w:eastAsia="Batang" w:hAnsiTheme="minorHAnsi" w:cstheme="minorHAnsi"/>
        </w:rPr>
        <w:t>They will enter a small number of events in 2022. The Principals’ Executive Committee has approved their request for affiliation.</w:t>
      </w:r>
    </w:p>
    <w:p w:rsidR="00414070" w:rsidRDefault="00414070" w:rsidP="001A2932">
      <w:pPr>
        <w:pStyle w:val="ListParagraph"/>
        <w:rPr>
          <w:rFonts w:asciiTheme="minorHAnsi" w:eastAsia="Batang" w:hAnsiTheme="minorHAnsi" w:cstheme="minorHAnsi"/>
        </w:rPr>
      </w:pPr>
    </w:p>
    <w:p w:rsidR="00414070" w:rsidRPr="00414070" w:rsidRDefault="00414070" w:rsidP="00414070">
      <w:pPr>
        <w:pStyle w:val="ListParagraph"/>
        <w:numPr>
          <w:ilvl w:val="0"/>
          <w:numId w:val="4"/>
        </w:numPr>
        <w:rPr>
          <w:rFonts w:asciiTheme="minorHAnsi" w:eastAsia="Batang" w:hAnsiTheme="minorHAnsi" w:cstheme="minorHAnsi"/>
          <w:b/>
        </w:rPr>
      </w:pPr>
      <w:r w:rsidRPr="00414070">
        <w:rPr>
          <w:rFonts w:asciiTheme="minorHAnsi" w:eastAsia="Batang" w:hAnsiTheme="minorHAnsi" w:cstheme="minorHAnsi"/>
          <w:b/>
        </w:rPr>
        <w:t>Treasurer’s Report – Gary Minihan</w:t>
      </w:r>
    </w:p>
    <w:p w:rsidR="00414070" w:rsidRPr="00414070" w:rsidRDefault="00414070" w:rsidP="00414070">
      <w:pPr>
        <w:pStyle w:val="ListParagraph"/>
        <w:rPr>
          <w:rFonts w:asciiTheme="minorHAnsi" w:eastAsia="Batang" w:hAnsiTheme="minorHAnsi" w:cstheme="minorHAnsi"/>
          <w:color w:val="000000" w:themeColor="text1"/>
        </w:rPr>
      </w:pPr>
    </w:p>
    <w:p w:rsidR="00414070" w:rsidRPr="00414070" w:rsidRDefault="00414070" w:rsidP="00414070">
      <w:pPr>
        <w:pStyle w:val="ListParagraph"/>
        <w:numPr>
          <w:ilvl w:val="1"/>
          <w:numId w:val="5"/>
        </w:numPr>
        <w:rPr>
          <w:rFonts w:asciiTheme="minorHAnsi" w:eastAsia="Batang" w:hAnsiTheme="minorHAnsi"/>
          <w:color w:val="000000" w:themeColor="text1"/>
        </w:rPr>
      </w:pPr>
      <w:r w:rsidRPr="00414070">
        <w:rPr>
          <w:rFonts w:asciiTheme="minorHAnsi" w:eastAsia="Batang" w:hAnsiTheme="minorHAnsi"/>
          <w:color w:val="000000" w:themeColor="text1"/>
        </w:rPr>
        <w:t>Gary Minihan presented the financial</w:t>
      </w:r>
      <w:r w:rsidR="008570D8">
        <w:rPr>
          <w:rFonts w:asciiTheme="minorHAnsi" w:eastAsia="Batang" w:hAnsiTheme="minorHAnsi"/>
          <w:color w:val="000000" w:themeColor="text1"/>
        </w:rPr>
        <w:t xml:space="preserve"> report for end of the year 2021</w:t>
      </w:r>
      <w:r w:rsidRPr="00414070">
        <w:rPr>
          <w:rFonts w:asciiTheme="minorHAnsi" w:eastAsia="Batang" w:hAnsiTheme="minorHAnsi"/>
          <w:color w:val="000000" w:themeColor="text1"/>
        </w:rPr>
        <w:t xml:space="preserve">. </w:t>
      </w:r>
    </w:p>
    <w:p w:rsidR="00414070" w:rsidRPr="00414070" w:rsidRDefault="00414070" w:rsidP="00414070">
      <w:pPr>
        <w:pStyle w:val="ListParagraph"/>
        <w:numPr>
          <w:ilvl w:val="1"/>
          <w:numId w:val="5"/>
        </w:numPr>
        <w:rPr>
          <w:rFonts w:asciiTheme="minorHAnsi" w:eastAsia="Batang" w:hAnsiTheme="minorHAnsi"/>
          <w:color w:val="000000" w:themeColor="text1"/>
        </w:rPr>
      </w:pPr>
      <w:r w:rsidRPr="00414070">
        <w:rPr>
          <w:rFonts w:asciiTheme="minorHAnsi" w:eastAsia="Batang" w:hAnsiTheme="minorHAnsi"/>
          <w:color w:val="000000" w:themeColor="text1"/>
        </w:rPr>
        <w:t xml:space="preserve">The </w:t>
      </w:r>
      <w:r w:rsidR="008A7B35">
        <w:rPr>
          <w:rFonts w:asciiTheme="minorHAnsi" w:eastAsia="Batang" w:hAnsiTheme="minorHAnsi"/>
          <w:color w:val="000000" w:themeColor="text1"/>
        </w:rPr>
        <w:t>expected closing balance is $135,016.90 at the end of the year 2021</w:t>
      </w:r>
      <w:r w:rsidRPr="00414070">
        <w:rPr>
          <w:rFonts w:asciiTheme="minorHAnsi" w:eastAsia="Batang" w:hAnsiTheme="minorHAnsi"/>
          <w:color w:val="000000" w:themeColor="text1"/>
        </w:rPr>
        <w:t xml:space="preserve">. </w:t>
      </w:r>
    </w:p>
    <w:p w:rsidR="00414070" w:rsidRPr="00414070" w:rsidRDefault="00414070" w:rsidP="00414070">
      <w:pPr>
        <w:pStyle w:val="ListParagraph"/>
        <w:numPr>
          <w:ilvl w:val="1"/>
          <w:numId w:val="5"/>
        </w:numPr>
        <w:rPr>
          <w:rFonts w:asciiTheme="minorHAnsi" w:eastAsia="Batang" w:hAnsiTheme="minorHAnsi"/>
          <w:color w:val="000000" w:themeColor="text1"/>
        </w:rPr>
      </w:pPr>
      <w:r w:rsidRPr="00414070">
        <w:rPr>
          <w:rFonts w:asciiTheme="minorHAnsi" w:eastAsia="Batang" w:hAnsiTheme="minorHAnsi"/>
          <w:color w:val="000000" w:themeColor="text1"/>
        </w:rPr>
        <w:t xml:space="preserve">Individual sports costs were provided. </w:t>
      </w:r>
    </w:p>
    <w:p w:rsidR="00414070" w:rsidRPr="00414070" w:rsidRDefault="008A7B35" w:rsidP="00414070">
      <w:pPr>
        <w:pStyle w:val="ListParagraph"/>
        <w:numPr>
          <w:ilvl w:val="1"/>
          <w:numId w:val="5"/>
        </w:numPr>
        <w:rPr>
          <w:rFonts w:asciiTheme="minorHAnsi" w:eastAsia="Batang" w:hAnsiTheme="minorHAnsi"/>
          <w:color w:val="000000" w:themeColor="text1"/>
        </w:rPr>
      </w:pPr>
      <w:r>
        <w:rPr>
          <w:rFonts w:asciiTheme="minorHAnsi" w:eastAsia="Batang" w:hAnsiTheme="minorHAnsi"/>
          <w:color w:val="000000" w:themeColor="text1"/>
        </w:rPr>
        <w:t>Only Term 1 sports for 2022 and some sports in Term 2</w:t>
      </w:r>
      <w:r w:rsidR="00414070" w:rsidRPr="00414070">
        <w:rPr>
          <w:rFonts w:asciiTheme="minorHAnsi" w:eastAsia="Batang" w:hAnsiTheme="minorHAnsi"/>
          <w:color w:val="000000" w:themeColor="text1"/>
        </w:rPr>
        <w:t xml:space="preserve"> will be charged. </w:t>
      </w:r>
    </w:p>
    <w:p w:rsidR="00414070" w:rsidRPr="008A7B35" w:rsidRDefault="00414070" w:rsidP="008A7B35">
      <w:pPr>
        <w:pStyle w:val="ListParagraph"/>
        <w:numPr>
          <w:ilvl w:val="1"/>
          <w:numId w:val="5"/>
        </w:numPr>
        <w:rPr>
          <w:rFonts w:asciiTheme="minorHAnsi" w:eastAsia="Batang" w:hAnsiTheme="minorHAnsi"/>
          <w:color w:val="000000" w:themeColor="text1"/>
        </w:rPr>
      </w:pPr>
      <w:r w:rsidRPr="00414070">
        <w:rPr>
          <w:rFonts w:asciiTheme="minorHAnsi" w:eastAsia="Batang" w:hAnsiTheme="minorHAnsi"/>
          <w:color w:val="000000" w:themeColor="text1"/>
        </w:rPr>
        <w:t>Schools will be credited for the spo</w:t>
      </w:r>
      <w:r w:rsidR="008A7B35">
        <w:rPr>
          <w:rFonts w:asciiTheme="minorHAnsi" w:eastAsia="Batang" w:hAnsiTheme="minorHAnsi"/>
          <w:color w:val="000000" w:themeColor="text1"/>
        </w:rPr>
        <w:t>rts that were not played in 2021 for 2022</w:t>
      </w:r>
      <w:r w:rsidRPr="00414070">
        <w:rPr>
          <w:rFonts w:asciiTheme="minorHAnsi" w:eastAsia="Batang" w:hAnsiTheme="minorHAnsi"/>
          <w:color w:val="000000" w:themeColor="text1"/>
        </w:rPr>
        <w:t xml:space="preserve">. </w:t>
      </w:r>
    </w:p>
    <w:p w:rsidR="001A2932" w:rsidRDefault="001A2932" w:rsidP="001A2932">
      <w:pPr>
        <w:pStyle w:val="ListParagraph"/>
        <w:rPr>
          <w:rFonts w:asciiTheme="minorHAnsi" w:eastAsia="Batang" w:hAnsiTheme="minorHAnsi" w:cstheme="minorHAnsi"/>
        </w:rPr>
      </w:pPr>
    </w:p>
    <w:p w:rsidR="00044E69" w:rsidRDefault="00044E69" w:rsidP="00044E69">
      <w:pPr>
        <w:pStyle w:val="ListParagraph"/>
        <w:rPr>
          <w:rFonts w:asciiTheme="minorHAnsi" w:eastAsia="Batang" w:hAnsiTheme="minorHAnsi" w:cstheme="minorHAnsi"/>
        </w:rPr>
      </w:pPr>
    </w:p>
    <w:p w:rsidR="00044E69" w:rsidRPr="00D72789" w:rsidRDefault="00D72789" w:rsidP="00D72789">
      <w:pPr>
        <w:pStyle w:val="ListParagraph"/>
        <w:numPr>
          <w:ilvl w:val="0"/>
          <w:numId w:val="4"/>
        </w:numPr>
        <w:rPr>
          <w:rFonts w:asciiTheme="minorHAnsi" w:eastAsia="Batang" w:hAnsiTheme="minorHAnsi" w:cstheme="minorHAnsi"/>
          <w:b/>
        </w:rPr>
      </w:pPr>
      <w:r w:rsidRPr="00D72789">
        <w:rPr>
          <w:rFonts w:asciiTheme="minorHAnsi" w:eastAsia="Batang" w:hAnsiTheme="minorHAnsi" w:cstheme="minorHAnsi"/>
          <w:b/>
        </w:rPr>
        <w:t>General Business</w:t>
      </w:r>
    </w:p>
    <w:p w:rsidR="00D72789" w:rsidRDefault="00D72789" w:rsidP="00D72789">
      <w:pPr>
        <w:pStyle w:val="ListParagraph"/>
        <w:rPr>
          <w:rFonts w:asciiTheme="minorHAnsi" w:eastAsia="Batang" w:hAnsiTheme="minorHAnsi" w:cstheme="minorHAnsi"/>
        </w:rPr>
      </w:pPr>
    </w:p>
    <w:p w:rsidR="00D72789" w:rsidRDefault="00D72789" w:rsidP="00D72789">
      <w:pPr>
        <w:rPr>
          <w:rFonts w:asciiTheme="minorHAnsi" w:eastAsia="Batang" w:hAnsiTheme="minorHAnsi"/>
          <w:i/>
        </w:rPr>
      </w:pPr>
      <w:r>
        <w:rPr>
          <w:rFonts w:asciiTheme="minorHAnsi" w:eastAsia="Batang" w:hAnsiTheme="minorHAnsi"/>
        </w:rPr>
        <w:tab/>
      </w:r>
      <w:r w:rsidR="008A7B35">
        <w:rPr>
          <w:rFonts w:asciiTheme="minorHAnsi" w:eastAsia="Batang" w:hAnsiTheme="minorHAnsi"/>
          <w:i/>
        </w:rPr>
        <w:t>7.1 Sport Leaders Breakfast 2022</w:t>
      </w:r>
      <w:r>
        <w:rPr>
          <w:rFonts w:asciiTheme="minorHAnsi" w:eastAsia="Batang" w:hAnsiTheme="minorHAnsi"/>
        </w:rPr>
        <w:t xml:space="preserve"> – </w:t>
      </w:r>
      <w:r w:rsidRPr="00522958">
        <w:rPr>
          <w:rFonts w:asciiTheme="minorHAnsi" w:eastAsia="Batang" w:hAnsiTheme="minorHAnsi"/>
          <w:i/>
        </w:rPr>
        <w:t>Dennis Makaling</w:t>
      </w:r>
    </w:p>
    <w:p w:rsidR="00D72789" w:rsidRDefault="00D72789" w:rsidP="00D72789">
      <w:pPr>
        <w:rPr>
          <w:rFonts w:asciiTheme="minorHAnsi" w:eastAsia="Batang" w:hAnsiTheme="minorHAnsi"/>
          <w:i/>
        </w:rPr>
      </w:pPr>
    </w:p>
    <w:p w:rsidR="00D72789" w:rsidRPr="00D72789" w:rsidRDefault="00D72789" w:rsidP="00D72789">
      <w:pPr>
        <w:ind w:firstLine="720"/>
        <w:rPr>
          <w:rFonts w:asciiTheme="minorHAnsi" w:eastAsia="Batang" w:hAnsiTheme="minorHAnsi"/>
          <w:color w:val="000000" w:themeColor="text1"/>
        </w:rPr>
      </w:pPr>
      <w:r w:rsidRPr="00D72789">
        <w:rPr>
          <w:rFonts w:asciiTheme="minorHAnsi" w:eastAsia="Batang" w:hAnsiTheme="minorHAnsi"/>
          <w:color w:val="000000" w:themeColor="text1"/>
        </w:rPr>
        <w:t>The b</w:t>
      </w:r>
      <w:r w:rsidR="008A7B35">
        <w:rPr>
          <w:rFonts w:asciiTheme="minorHAnsi" w:eastAsia="Batang" w:hAnsiTheme="minorHAnsi"/>
          <w:color w:val="000000" w:themeColor="text1"/>
        </w:rPr>
        <w:t>reakfast has been booked for Tuesday 15</w:t>
      </w:r>
      <w:r w:rsidRPr="00D72789">
        <w:rPr>
          <w:rFonts w:asciiTheme="minorHAnsi" w:eastAsia="Batang" w:hAnsiTheme="minorHAnsi"/>
          <w:color w:val="000000" w:themeColor="text1"/>
          <w:vertAlign w:val="superscript"/>
        </w:rPr>
        <w:t>th</w:t>
      </w:r>
      <w:r w:rsidRPr="00D72789">
        <w:rPr>
          <w:rFonts w:asciiTheme="minorHAnsi" w:eastAsia="Batang" w:hAnsiTheme="minorHAnsi"/>
          <w:color w:val="000000" w:themeColor="text1"/>
        </w:rPr>
        <w:t xml:space="preserve"> February</w:t>
      </w:r>
      <w:r w:rsidR="008A7B35">
        <w:rPr>
          <w:rFonts w:asciiTheme="minorHAnsi" w:eastAsia="Batang" w:hAnsiTheme="minorHAnsi"/>
          <w:color w:val="000000" w:themeColor="text1"/>
        </w:rPr>
        <w:t>, 2022</w:t>
      </w:r>
      <w:r w:rsidRPr="00D72789">
        <w:rPr>
          <w:rFonts w:asciiTheme="minorHAnsi" w:eastAsia="Batang" w:hAnsiTheme="minorHAnsi"/>
          <w:color w:val="000000" w:themeColor="text1"/>
        </w:rPr>
        <w:t xml:space="preserve"> at MSAC.</w:t>
      </w:r>
    </w:p>
    <w:p w:rsidR="00D72789" w:rsidRPr="00D72789" w:rsidRDefault="00D72789" w:rsidP="00D72789">
      <w:pPr>
        <w:rPr>
          <w:rFonts w:asciiTheme="minorHAnsi" w:eastAsia="Batang" w:hAnsiTheme="minorHAnsi"/>
          <w:color w:val="000000" w:themeColor="text1"/>
        </w:rPr>
      </w:pPr>
      <w:r w:rsidRPr="00D72789">
        <w:rPr>
          <w:rFonts w:asciiTheme="minorHAnsi" w:eastAsia="Batang" w:hAnsiTheme="minorHAnsi"/>
          <w:color w:val="000000" w:themeColor="text1"/>
        </w:rPr>
        <w:tab/>
        <w:t>Dennis Makaling acquired g</w:t>
      </w:r>
      <w:r w:rsidR="008A7B35">
        <w:rPr>
          <w:rFonts w:asciiTheme="minorHAnsi" w:eastAsia="Batang" w:hAnsiTheme="minorHAnsi"/>
          <w:color w:val="000000" w:themeColor="text1"/>
        </w:rPr>
        <w:t>uest speaker Hannah Priest (Captain of St Kilda AFLW).</w:t>
      </w:r>
    </w:p>
    <w:p w:rsidR="00D72789" w:rsidRDefault="008A7B35" w:rsidP="00D72789">
      <w:pPr>
        <w:ind w:left="720"/>
        <w:rPr>
          <w:rFonts w:asciiTheme="minorHAnsi" w:eastAsia="Batang" w:hAnsiTheme="minorHAnsi"/>
          <w:color w:val="000000" w:themeColor="text1"/>
        </w:rPr>
      </w:pPr>
      <w:r>
        <w:rPr>
          <w:rFonts w:asciiTheme="minorHAnsi" w:eastAsia="Batang" w:hAnsiTheme="minorHAnsi"/>
          <w:color w:val="000000" w:themeColor="text1"/>
        </w:rPr>
        <w:t>5 guests per school are permitted (if 23 schools attended). If not, there are possibilities for other schools to bring more students/staff.</w:t>
      </w:r>
    </w:p>
    <w:p w:rsidR="008A7B35" w:rsidRDefault="008A7B35" w:rsidP="00D72789">
      <w:pPr>
        <w:ind w:left="720"/>
        <w:rPr>
          <w:rFonts w:asciiTheme="minorHAnsi" w:eastAsia="Batang" w:hAnsiTheme="minorHAnsi"/>
          <w:color w:val="000000" w:themeColor="text1"/>
        </w:rPr>
      </w:pPr>
      <w:r>
        <w:rPr>
          <w:rFonts w:asciiTheme="minorHAnsi" w:eastAsia="Batang" w:hAnsiTheme="minorHAnsi"/>
          <w:color w:val="000000" w:themeColor="text1"/>
        </w:rPr>
        <w:t>Approximate cost is $50 per person.</w:t>
      </w:r>
    </w:p>
    <w:p w:rsidR="00D72789" w:rsidRDefault="00D72789" w:rsidP="00D72789">
      <w:pPr>
        <w:ind w:left="720"/>
        <w:rPr>
          <w:rFonts w:asciiTheme="minorHAnsi" w:eastAsia="Batang" w:hAnsiTheme="minorHAnsi"/>
          <w:color w:val="FF0000"/>
        </w:rPr>
      </w:pPr>
    </w:p>
    <w:p w:rsidR="00D72789" w:rsidRPr="00A746CF" w:rsidRDefault="00D72789" w:rsidP="00D72789">
      <w:pPr>
        <w:rPr>
          <w:rFonts w:asciiTheme="minorHAnsi" w:eastAsia="Batang" w:hAnsiTheme="minorHAnsi"/>
          <w:color w:val="FF0000"/>
        </w:rPr>
      </w:pPr>
      <w:r>
        <w:rPr>
          <w:rFonts w:asciiTheme="minorHAnsi" w:eastAsia="Batang" w:hAnsiTheme="minorHAnsi"/>
          <w:color w:val="FF0000"/>
        </w:rPr>
        <w:tab/>
      </w:r>
    </w:p>
    <w:p w:rsidR="00D72789" w:rsidRDefault="00B51F4F" w:rsidP="00D72789">
      <w:pPr>
        <w:rPr>
          <w:rFonts w:asciiTheme="minorHAnsi" w:eastAsia="Batang" w:hAnsiTheme="minorHAnsi"/>
          <w:i/>
        </w:rPr>
      </w:pPr>
      <w:r>
        <w:rPr>
          <w:rFonts w:asciiTheme="minorHAnsi" w:eastAsia="Batang" w:hAnsiTheme="minorHAnsi"/>
        </w:rPr>
        <w:tab/>
      </w:r>
      <w:r w:rsidR="008A7B35">
        <w:rPr>
          <w:rFonts w:asciiTheme="minorHAnsi" w:eastAsia="Batang" w:hAnsiTheme="minorHAnsi"/>
          <w:i/>
        </w:rPr>
        <w:t>7.2 SCSA 2022</w:t>
      </w:r>
      <w:r w:rsidR="00D72789" w:rsidRPr="004533F8">
        <w:rPr>
          <w:rFonts w:asciiTheme="minorHAnsi" w:eastAsia="Batang" w:hAnsiTheme="minorHAnsi"/>
          <w:i/>
        </w:rPr>
        <w:t xml:space="preserve"> fees</w:t>
      </w:r>
      <w:r w:rsidR="00D72789">
        <w:rPr>
          <w:rFonts w:asciiTheme="minorHAnsi" w:eastAsia="Batang" w:hAnsiTheme="minorHAnsi"/>
        </w:rPr>
        <w:t xml:space="preserve"> – </w:t>
      </w:r>
      <w:r w:rsidR="00D72789" w:rsidRPr="00522958">
        <w:rPr>
          <w:rFonts w:asciiTheme="minorHAnsi" w:eastAsia="Batang" w:hAnsiTheme="minorHAnsi"/>
          <w:i/>
        </w:rPr>
        <w:t>Dennis Makaling</w:t>
      </w:r>
    </w:p>
    <w:p w:rsidR="00D72789" w:rsidRDefault="00D72789" w:rsidP="00D72789">
      <w:pPr>
        <w:rPr>
          <w:rFonts w:asciiTheme="minorHAnsi" w:eastAsia="Batang" w:hAnsiTheme="minorHAnsi"/>
        </w:rPr>
      </w:pPr>
    </w:p>
    <w:p w:rsidR="00D72789" w:rsidRPr="00B51F4F" w:rsidRDefault="00B51F4F" w:rsidP="00D72789">
      <w:pPr>
        <w:rPr>
          <w:rFonts w:asciiTheme="minorHAnsi" w:eastAsia="Batang" w:hAnsiTheme="minorHAnsi"/>
          <w:color w:val="000000" w:themeColor="text1"/>
        </w:rPr>
      </w:pPr>
      <w:r>
        <w:rPr>
          <w:rFonts w:asciiTheme="minorHAnsi" w:eastAsia="Batang" w:hAnsiTheme="minorHAnsi"/>
          <w:color w:val="FF0000"/>
        </w:rPr>
        <w:tab/>
      </w:r>
      <w:r w:rsidR="008A7B35">
        <w:rPr>
          <w:rFonts w:asciiTheme="minorHAnsi" w:eastAsia="Batang" w:hAnsiTheme="minorHAnsi"/>
          <w:color w:val="000000" w:themeColor="text1"/>
        </w:rPr>
        <w:t>Fees from 2021</w:t>
      </w:r>
      <w:r w:rsidRPr="00B51F4F">
        <w:rPr>
          <w:rFonts w:asciiTheme="minorHAnsi" w:eastAsia="Batang" w:hAnsiTheme="minorHAnsi"/>
          <w:color w:val="000000" w:themeColor="text1"/>
        </w:rPr>
        <w:t xml:space="preserve"> that were paid in full by the schools will</w:t>
      </w:r>
      <w:r w:rsidR="00D72789" w:rsidRPr="00B51F4F">
        <w:rPr>
          <w:rFonts w:asciiTheme="minorHAnsi" w:eastAsia="Batang" w:hAnsiTheme="minorHAnsi"/>
          <w:color w:val="000000" w:themeColor="text1"/>
        </w:rPr>
        <w:t xml:space="preserve"> be carried over</w:t>
      </w:r>
      <w:r w:rsidR="008A7B35">
        <w:rPr>
          <w:rFonts w:asciiTheme="minorHAnsi" w:eastAsia="Batang" w:hAnsiTheme="minorHAnsi"/>
          <w:color w:val="000000" w:themeColor="text1"/>
        </w:rPr>
        <w:t xml:space="preserve"> for 2022 for </w:t>
      </w:r>
      <w:r w:rsidR="008A7B35">
        <w:rPr>
          <w:rFonts w:asciiTheme="minorHAnsi" w:eastAsia="Batang" w:hAnsiTheme="minorHAnsi"/>
          <w:color w:val="000000" w:themeColor="text1"/>
        </w:rPr>
        <w:tab/>
        <w:t>the sports that were not conducted.</w:t>
      </w:r>
      <w:r w:rsidR="00D72789" w:rsidRPr="00B51F4F">
        <w:rPr>
          <w:rFonts w:asciiTheme="minorHAnsi" w:eastAsia="Batang" w:hAnsiTheme="minorHAnsi"/>
          <w:color w:val="000000" w:themeColor="text1"/>
        </w:rPr>
        <w:t xml:space="preserve"> </w:t>
      </w:r>
      <w:r w:rsidRPr="00B51F4F">
        <w:rPr>
          <w:rFonts w:asciiTheme="minorHAnsi" w:eastAsia="Batang" w:hAnsiTheme="minorHAnsi"/>
          <w:color w:val="000000" w:themeColor="text1"/>
        </w:rPr>
        <w:tab/>
        <w:t xml:space="preserve">Only </w:t>
      </w:r>
      <w:r w:rsidR="00D72789" w:rsidRPr="00B51F4F">
        <w:rPr>
          <w:rFonts w:asciiTheme="minorHAnsi" w:eastAsia="Batang" w:hAnsiTheme="minorHAnsi"/>
          <w:color w:val="000000" w:themeColor="text1"/>
        </w:rPr>
        <w:t>Term 1 sports</w:t>
      </w:r>
      <w:r w:rsidRPr="00B51F4F">
        <w:rPr>
          <w:rFonts w:asciiTheme="minorHAnsi" w:eastAsia="Batang" w:hAnsiTheme="minorHAnsi"/>
          <w:color w:val="000000" w:themeColor="text1"/>
        </w:rPr>
        <w:t xml:space="preserve"> </w:t>
      </w:r>
      <w:r w:rsidR="008A7B35">
        <w:rPr>
          <w:rFonts w:asciiTheme="minorHAnsi" w:eastAsia="Batang" w:hAnsiTheme="minorHAnsi"/>
          <w:color w:val="000000" w:themeColor="text1"/>
        </w:rPr>
        <w:t xml:space="preserve">that were played in 2021 </w:t>
      </w:r>
      <w:r w:rsidR="008A7B35">
        <w:rPr>
          <w:rFonts w:asciiTheme="minorHAnsi" w:eastAsia="Batang" w:hAnsiTheme="minorHAnsi"/>
          <w:color w:val="000000" w:themeColor="text1"/>
        </w:rPr>
        <w:tab/>
        <w:t>and some in Term 2</w:t>
      </w:r>
      <w:r>
        <w:rPr>
          <w:rFonts w:asciiTheme="minorHAnsi" w:eastAsia="Batang" w:hAnsiTheme="minorHAnsi"/>
          <w:color w:val="000000" w:themeColor="text1"/>
        </w:rPr>
        <w:t xml:space="preserve"> will</w:t>
      </w:r>
      <w:r w:rsidRPr="00B51F4F">
        <w:rPr>
          <w:rFonts w:asciiTheme="minorHAnsi" w:eastAsia="Batang" w:hAnsiTheme="minorHAnsi"/>
          <w:color w:val="000000" w:themeColor="text1"/>
        </w:rPr>
        <w:t xml:space="preserve"> be charged.</w:t>
      </w:r>
    </w:p>
    <w:p w:rsidR="00D72789" w:rsidRPr="00B51F4F" w:rsidRDefault="00B51F4F" w:rsidP="00D72789">
      <w:pPr>
        <w:rPr>
          <w:rFonts w:asciiTheme="minorHAnsi" w:eastAsia="Batang" w:hAnsiTheme="minorHAnsi"/>
          <w:color w:val="000000" w:themeColor="text1"/>
        </w:rPr>
      </w:pPr>
      <w:r w:rsidRPr="00B51F4F">
        <w:rPr>
          <w:rFonts w:asciiTheme="minorHAnsi" w:eastAsia="Batang" w:hAnsiTheme="minorHAnsi"/>
          <w:color w:val="000000" w:themeColor="text1"/>
        </w:rPr>
        <w:tab/>
      </w:r>
      <w:r w:rsidR="008A7B35">
        <w:rPr>
          <w:rFonts w:asciiTheme="minorHAnsi" w:eastAsia="Batang" w:hAnsiTheme="minorHAnsi"/>
          <w:color w:val="000000" w:themeColor="text1"/>
        </w:rPr>
        <w:t>Plaques will be reused from 2021</w:t>
      </w:r>
      <w:r w:rsidRPr="00B51F4F">
        <w:rPr>
          <w:rFonts w:asciiTheme="minorHAnsi" w:eastAsia="Batang" w:hAnsiTheme="minorHAnsi"/>
          <w:color w:val="000000" w:themeColor="text1"/>
        </w:rPr>
        <w:t xml:space="preserve"> with the cost of replacement plates only charged </w:t>
      </w:r>
      <w:r w:rsidRPr="00B51F4F">
        <w:rPr>
          <w:rFonts w:asciiTheme="minorHAnsi" w:eastAsia="Batang" w:hAnsiTheme="minorHAnsi"/>
          <w:color w:val="000000" w:themeColor="text1"/>
        </w:rPr>
        <w:tab/>
        <w:t>to SCSA.</w:t>
      </w:r>
    </w:p>
    <w:p w:rsidR="00D72789" w:rsidRPr="00A746CF" w:rsidRDefault="00D72789" w:rsidP="00D72789">
      <w:pPr>
        <w:rPr>
          <w:rFonts w:asciiTheme="minorHAnsi" w:eastAsia="Batang" w:hAnsiTheme="minorHAnsi"/>
          <w:color w:val="FF0000"/>
        </w:rPr>
      </w:pPr>
    </w:p>
    <w:p w:rsidR="00D72789" w:rsidRDefault="00B51F4F" w:rsidP="00D72789">
      <w:pPr>
        <w:rPr>
          <w:rFonts w:asciiTheme="minorHAnsi" w:eastAsia="Batang" w:hAnsiTheme="minorHAnsi"/>
          <w:i/>
        </w:rPr>
      </w:pPr>
      <w:r>
        <w:rPr>
          <w:rFonts w:asciiTheme="minorHAnsi" w:eastAsia="Batang" w:hAnsiTheme="minorHAnsi"/>
        </w:rPr>
        <w:tab/>
      </w:r>
      <w:r w:rsidR="008A7B35">
        <w:rPr>
          <w:rFonts w:asciiTheme="minorHAnsi" w:eastAsia="Batang" w:hAnsiTheme="minorHAnsi"/>
          <w:i/>
        </w:rPr>
        <w:t>7.3 Return to Play 2022</w:t>
      </w:r>
      <w:r w:rsidR="00D72789">
        <w:rPr>
          <w:rFonts w:asciiTheme="minorHAnsi" w:eastAsia="Batang" w:hAnsiTheme="minorHAnsi"/>
        </w:rPr>
        <w:t xml:space="preserve"> – </w:t>
      </w:r>
      <w:r w:rsidR="00D72789" w:rsidRPr="00522958">
        <w:rPr>
          <w:rFonts w:asciiTheme="minorHAnsi" w:eastAsia="Batang" w:hAnsiTheme="minorHAnsi"/>
          <w:i/>
        </w:rPr>
        <w:t>Dennis Makaling</w:t>
      </w:r>
    </w:p>
    <w:p w:rsidR="00D72789" w:rsidRDefault="00D72789" w:rsidP="00D72789">
      <w:pPr>
        <w:rPr>
          <w:rFonts w:asciiTheme="minorHAnsi" w:eastAsia="Batang" w:hAnsiTheme="minorHAnsi"/>
          <w:i/>
        </w:rPr>
      </w:pPr>
    </w:p>
    <w:p w:rsidR="00D72789" w:rsidRDefault="008A7B35" w:rsidP="00B51F4F">
      <w:pPr>
        <w:pStyle w:val="ListParagraph"/>
        <w:numPr>
          <w:ilvl w:val="1"/>
          <w:numId w:val="7"/>
        </w:numPr>
        <w:rPr>
          <w:rFonts w:asciiTheme="minorHAnsi" w:eastAsia="Batang" w:hAnsiTheme="minorHAnsi"/>
          <w:color w:val="000000" w:themeColor="text1"/>
        </w:rPr>
      </w:pPr>
      <w:r>
        <w:rPr>
          <w:rFonts w:asciiTheme="minorHAnsi" w:eastAsia="Batang" w:hAnsiTheme="minorHAnsi"/>
          <w:color w:val="000000" w:themeColor="text1"/>
        </w:rPr>
        <w:t xml:space="preserve">The current SCSA COVID Safe Management Plan will be reviewed by DM according to the </w:t>
      </w:r>
      <w:r w:rsidR="001A72CC">
        <w:rPr>
          <w:rFonts w:asciiTheme="minorHAnsi" w:eastAsia="Batang" w:hAnsiTheme="minorHAnsi"/>
          <w:color w:val="000000" w:themeColor="text1"/>
        </w:rPr>
        <w:t>Victorian Safety Health Regulations at the time of every event which is always subject to change. Changes regarding fully vaccinated children and adults will be monitored by DM.</w:t>
      </w:r>
    </w:p>
    <w:p w:rsidR="001A72CC" w:rsidRPr="00B51F4F" w:rsidRDefault="001A72CC" w:rsidP="001A72CC">
      <w:pPr>
        <w:pStyle w:val="ListParagraph"/>
        <w:ind w:left="1440"/>
        <w:rPr>
          <w:rFonts w:asciiTheme="minorHAnsi" w:eastAsia="Batang" w:hAnsiTheme="minorHAnsi"/>
          <w:color w:val="000000" w:themeColor="text1"/>
        </w:rPr>
      </w:pPr>
    </w:p>
    <w:p w:rsidR="00D72789" w:rsidRPr="00B51F4F" w:rsidRDefault="00D72789" w:rsidP="00D72789">
      <w:pPr>
        <w:rPr>
          <w:rFonts w:asciiTheme="minorHAnsi" w:eastAsia="Batang" w:hAnsiTheme="minorHAnsi"/>
          <w:color w:val="000000" w:themeColor="text1"/>
        </w:rPr>
      </w:pPr>
    </w:p>
    <w:p w:rsidR="0020279E" w:rsidRPr="0020279E" w:rsidRDefault="001A72CC" w:rsidP="0020279E">
      <w:pPr>
        <w:pStyle w:val="ListParagraph"/>
        <w:numPr>
          <w:ilvl w:val="1"/>
          <w:numId w:val="4"/>
        </w:numPr>
        <w:rPr>
          <w:rFonts w:asciiTheme="minorHAnsi" w:eastAsia="Batang" w:hAnsiTheme="minorHAnsi"/>
          <w:i/>
        </w:rPr>
      </w:pPr>
      <w:r>
        <w:rPr>
          <w:rFonts w:asciiTheme="minorHAnsi" w:eastAsia="Batang" w:hAnsiTheme="minorHAnsi"/>
          <w:i/>
        </w:rPr>
        <w:lastRenderedPageBreak/>
        <w:t>Exit of 2021</w:t>
      </w:r>
      <w:r w:rsidR="004533F8" w:rsidRPr="0020279E">
        <w:rPr>
          <w:rFonts w:asciiTheme="minorHAnsi" w:eastAsia="Batang" w:hAnsiTheme="minorHAnsi"/>
          <w:i/>
        </w:rPr>
        <w:t xml:space="preserve"> SCSA committee and </w:t>
      </w:r>
      <w:r>
        <w:rPr>
          <w:rFonts w:asciiTheme="minorHAnsi" w:eastAsia="Batang" w:hAnsiTheme="minorHAnsi"/>
          <w:i/>
        </w:rPr>
        <w:t>appointment of 2022</w:t>
      </w:r>
      <w:r w:rsidR="004533F8" w:rsidRPr="0020279E">
        <w:rPr>
          <w:rFonts w:asciiTheme="minorHAnsi" w:eastAsia="Batang" w:hAnsiTheme="minorHAnsi"/>
          <w:i/>
        </w:rPr>
        <w:t xml:space="preserve"> committee – Dennis </w:t>
      </w:r>
      <w:r w:rsidR="004533F8" w:rsidRPr="0020279E">
        <w:rPr>
          <w:rFonts w:asciiTheme="minorHAnsi" w:eastAsia="Batang" w:hAnsiTheme="minorHAnsi"/>
          <w:i/>
        </w:rPr>
        <w:tab/>
      </w:r>
      <w:r w:rsidR="004533F8" w:rsidRPr="0020279E">
        <w:rPr>
          <w:rFonts w:asciiTheme="minorHAnsi" w:eastAsia="Batang" w:hAnsiTheme="minorHAnsi"/>
          <w:i/>
        </w:rPr>
        <w:tab/>
        <w:t>Makaling</w:t>
      </w:r>
    </w:p>
    <w:p w:rsidR="004533F8" w:rsidRPr="0020279E" w:rsidRDefault="004533F8" w:rsidP="0020279E">
      <w:pPr>
        <w:pStyle w:val="ListParagraph"/>
        <w:ind w:left="1080"/>
        <w:rPr>
          <w:rFonts w:asciiTheme="minorHAnsi" w:eastAsia="Batang" w:hAnsiTheme="minorHAnsi"/>
        </w:rPr>
      </w:pPr>
      <w:r w:rsidRPr="0020279E">
        <w:rPr>
          <w:rFonts w:asciiTheme="minorHAnsi" w:eastAsia="Batang" w:hAnsiTheme="minorHAnsi"/>
        </w:rPr>
        <w:t xml:space="preserve"> </w:t>
      </w:r>
    </w:p>
    <w:p w:rsidR="0020279E" w:rsidRDefault="0020279E" w:rsidP="0020279E">
      <w:pPr>
        <w:pStyle w:val="ListParagraph"/>
        <w:numPr>
          <w:ilvl w:val="2"/>
          <w:numId w:val="8"/>
        </w:numPr>
        <w:rPr>
          <w:rFonts w:asciiTheme="minorHAnsi" w:eastAsia="Batang" w:hAnsiTheme="minorHAnsi"/>
          <w:color w:val="000000" w:themeColor="text1"/>
        </w:rPr>
      </w:pPr>
      <w:r w:rsidRPr="0020279E">
        <w:rPr>
          <w:rFonts w:asciiTheme="minorHAnsi" w:eastAsia="Batang" w:hAnsiTheme="minorHAnsi"/>
          <w:color w:val="000000" w:themeColor="text1"/>
        </w:rPr>
        <w:t>Dennis M</w:t>
      </w:r>
      <w:r w:rsidR="001A72CC">
        <w:rPr>
          <w:rFonts w:asciiTheme="minorHAnsi" w:eastAsia="Batang" w:hAnsiTheme="minorHAnsi"/>
          <w:color w:val="000000" w:themeColor="text1"/>
        </w:rPr>
        <w:t xml:space="preserve">akaling thanked Katrina </w:t>
      </w:r>
      <w:proofErr w:type="spellStart"/>
      <w:r w:rsidR="001A72CC">
        <w:rPr>
          <w:rFonts w:asciiTheme="minorHAnsi" w:eastAsia="Batang" w:hAnsiTheme="minorHAnsi"/>
          <w:color w:val="000000" w:themeColor="text1"/>
        </w:rPr>
        <w:t>Giurciollo</w:t>
      </w:r>
      <w:proofErr w:type="spellEnd"/>
      <w:r w:rsidR="001A72CC">
        <w:rPr>
          <w:rFonts w:asciiTheme="minorHAnsi" w:eastAsia="Batang" w:hAnsiTheme="minorHAnsi"/>
          <w:color w:val="000000" w:themeColor="text1"/>
        </w:rPr>
        <w:t xml:space="preserve"> (Our Lady of Sion) and Tasia Fay (SHGC</w:t>
      </w:r>
      <w:r w:rsidRPr="0020279E">
        <w:rPr>
          <w:rFonts w:asciiTheme="minorHAnsi" w:eastAsia="Batang" w:hAnsiTheme="minorHAnsi"/>
          <w:color w:val="000000" w:themeColor="text1"/>
        </w:rPr>
        <w:t>) and they will b</w:t>
      </w:r>
      <w:r w:rsidR="001A72CC">
        <w:rPr>
          <w:rFonts w:asciiTheme="minorHAnsi" w:eastAsia="Batang" w:hAnsiTheme="minorHAnsi"/>
          <w:color w:val="000000" w:themeColor="text1"/>
        </w:rPr>
        <w:t xml:space="preserve">e replaced by Francois </w:t>
      </w:r>
      <w:proofErr w:type="spellStart"/>
      <w:r w:rsidR="001A72CC">
        <w:rPr>
          <w:rFonts w:asciiTheme="minorHAnsi" w:eastAsia="Batang" w:hAnsiTheme="minorHAnsi"/>
          <w:color w:val="000000" w:themeColor="text1"/>
        </w:rPr>
        <w:t>Armansin</w:t>
      </w:r>
      <w:proofErr w:type="spellEnd"/>
      <w:r w:rsidR="001A72CC">
        <w:rPr>
          <w:rFonts w:asciiTheme="minorHAnsi" w:eastAsia="Batang" w:hAnsiTheme="minorHAnsi"/>
          <w:color w:val="000000" w:themeColor="text1"/>
        </w:rPr>
        <w:t xml:space="preserve"> (Mater Christi) and Nick Wall (</w:t>
      </w:r>
      <w:proofErr w:type="spellStart"/>
      <w:r w:rsidR="001A72CC">
        <w:rPr>
          <w:rFonts w:asciiTheme="minorHAnsi" w:eastAsia="Batang" w:hAnsiTheme="minorHAnsi"/>
          <w:color w:val="000000" w:themeColor="text1"/>
        </w:rPr>
        <w:t>Genazzano</w:t>
      </w:r>
      <w:proofErr w:type="spellEnd"/>
      <w:r w:rsidRPr="0020279E">
        <w:rPr>
          <w:rFonts w:asciiTheme="minorHAnsi" w:eastAsia="Batang" w:hAnsiTheme="minorHAnsi"/>
          <w:color w:val="000000" w:themeColor="text1"/>
        </w:rPr>
        <w:t>).</w:t>
      </w:r>
    </w:p>
    <w:p w:rsidR="001A72CC" w:rsidRPr="0020279E" w:rsidRDefault="001A72CC" w:rsidP="0020279E">
      <w:pPr>
        <w:pStyle w:val="ListParagraph"/>
        <w:numPr>
          <w:ilvl w:val="2"/>
          <w:numId w:val="8"/>
        </w:numPr>
        <w:rPr>
          <w:rFonts w:asciiTheme="minorHAnsi" w:eastAsia="Batang" w:hAnsiTheme="minorHAnsi"/>
          <w:color w:val="000000" w:themeColor="text1"/>
        </w:rPr>
      </w:pPr>
      <w:r>
        <w:rPr>
          <w:rFonts w:asciiTheme="minorHAnsi" w:eastAsia="Batang" w:hAnsiTheme="minorHAnsi"/>
          <w:color w:val="000000" w:themeColor="text1"/>
        </w:rPr>
        <w:t>CLC to also enter into the new committee.</w:t>
      </w:r>
    </w:p>
    <w:p w:rsidR="00D72789" w:rsidRDefault="00D72789" w:rsidP="00D72789">
      <w:pPr>
        <w:rPr>
          <w:rFonts w:asciiTheme="minorHAnsi" w:eastAsia="Batang" w:hAnsiTheme="minorHAnsi"/>
        </w:rPr>
      </w:pPr>
    </w:p>
    <w:p w:rsidR="00D72789" w:rsidRPr="00D23C09" w:rsidRDefault="004533F8" w:rsidP="00D23C09">
      <w:pPr>
        <w:rPr>
          <w:rFonts w:asciiTheme="minorHAnsi" w:eastAsia="Batang" w:hAnsiTheme="minorHAnsi"/>
          <w:color w:val="000000" w:themeColor="text1"/>
        </w:rPr>
      </w:pPr>
      <w:r>
        <w:rPr>
          <w:rFonts w:asciiTheme="minorHAnsi" w:eastAsia="Batang" w:hAnsiTheme="minorHAnsi"/>
          <w:color w:val="000000" w:themeColor="text1"/>
        </w:rPr>
        <w:tab/>
      </w:r>
      <w:r w:rsidR="00D23C09" w:rsidRPr="00BF0135">
        <w:rPr>
          <w:rFonts w:asciiTheme="minorHAnsi" w:eastAsia="Batang" w:hAnsiTheme="minorHAnsi"/>
          <w:i/>
          <w:color w:val="000000" w:themeColor="text1"/>
        </w:rPr>
        <w:t xml:space="preserve">7.6 </w:t>
      </w:r>
      <w:r w:rsidR="00BF0135" w:rsidRPr="00BF0135">
        <w:rPr>
          <w:rFonts w:asciiTheme="minorHAnsi" w:eastAsia="Batang" w:hAnsiTheme="minorHAnsi"/>
          <w:i/>
          <w:color w:val="000000" w:themeColor="text1"/>
        </w:rPr>
        <w:t>–</w:t>
      </w:r>
      <w:r w:rsidR="00D23C09" w:rsidRPr="00BF0135">
        <w:rPr>
          <w:rFonts w:asciiTheme="minorHAnsi" w:eastAsia="Batang" w:hAnsiTheme="minorHAnsi"/>
          <w:i/>
          <w:color w:val="000000" w:themeColor="text1"/>
        </w:rPr>
        <w:t xml:space="preserve"> </w:t>
      </w:r>
      <w:r w:rsidR="00BF0135" w:rsidRPr="00BF0135">
        <w:rPr>
          <w:rFonts w:asciiTheme="minorHAnsi" w:eastAsia="Batang" w:hAnsiTheme="minorHAnsi"/>
          <w:i/>
          <w:color w:val="000000" w:themeColor="text1"/>
        </w:rPr>
        <w:t>Acknowledgements by Chris Dalton</w:t>
      </w:r>
      <w:r w:rsidR="00BF0135">
        <w:rPr>
          <w:rFonts w:asciiTheme="minorHAnsi" w:eastAsia="Batang" w:hAnsiTheme="minorHAnsi"/>
          <w:color w:val="000000" w:themeColor="text1"/>
        </w:rPr>
        <w:t xml:space="preserve"> - </w:t>
      </w:r>
      <w:r w:rsidR="00D72789" w:rsidRPr="00D23C09">
        <w:rPr>
          <w:rFonts w:asciiTheme="minorHAnsi" w:eastAsia="Batang" w:hAnsiTheme="minorHAnsi"/>
          <w:color w:val="000000" w:themeColor="text1"/>
        </w:rPr>
        <w:t>Chris</w:t>
      </w:r>
      <w:r w:rsidR="00D23C09" w:rsidRPr="00D23C09">
        <w:rPr>
          <w:rFonts w:asciiTheme="minorHAnsi" w:eastAsia="Batang" w:hAnsiTheme="minorHAnsi"/>
          <w:color w:val="000000" w:themeColor="text1"/>
        </w:rPr>
        <w:t xml:space="preserve"> Dalton</w:t>
      </w:r>
      <w:r w:rsidR="00D72789" w:rsidRPr="00D23C09">
        <w:rPr>
          <w:rFonts w:asciiTheme="minorHAnsi" w:eastAsia="Batang" w:hAnsiTheme="minorHAnsi"/>
          <w:color w:val="000000" w:themeColor="text1"/>
        </w:rPr>
        <w:t xml:space="preserve"> thanked Dennis for work this </w:t>
      </w:r>
      <w:r w:rsidR="00BF0135">
        <w:rPr>
          <w:rFonts w:asciiTheme="minorHAnsi" w:eastAsia="Batang" w:hAnsiTheme="minorHAnsi"/>
          <w:color w:val="000000" w:themeColor="text1"/>
        </w:rPr>
        <w:tab/>
      </w:r>
      <w:r w:rsidR="001A72CC">
        <w:rPr>
          <w:rFonts w:asciiTheme="minorHAnsi" w:eastAsia="Batang" w:hAnsiTheme="minorHAnsi"/>
          <w:color w:val="000000" w:themeColor="text1"/>
        </w:rPr>
        <w:t xml:space="preserve">year including closer links with other school sport associations and also thanked </w:t>
      </w:r>
      <w:r w:rsidR="001A72CC">
        <w:rPr>
          <w:rFonts w:asciiTheme="minorHAnsi" w:eastAsia="Batang" w:hAnsiTheme="minorHAnsi"/>
          <w:color w:val="000000" w:themeColor="text1"/>
        </w:rPr>
        <w:tab/>
        <w:t>OLSH for accommodating DM. He also welcomed the new principals.</w:t>
      </w:r>
    </w:p>
    <w:p w:rsidR="00D72789" w:rsidRPr="00D23C09" w:rsidRDefault="00D72789" w:rsidP="00D72789">
      <w:pPr>
        <w:rPr>
          <w:rFonts w:asciiTheme="minorHAnsi" w:eastAsia="Batang" w:hAnsiTheme="minorHAnsi"/>
          <w:color w:val="000000" w:themeColor="text1"/>
        </w:rPr>
      </w:pPr>
    </w:p>
    <w:p w:rsidR="00D72789" w:rsidRPr="00D23C09" w:rsidRDefault="00D23C09" w:rsidP="00D72789">
      <w:pPr>
        <w:rPr>
          <w:rFonts w:asciiTheme="minorHAnsi" w:eastAsia="Batang" w:hAnsiTheme="minorHAnsi"/>
          <w:color w:val="000000" w:themeColor="text1"/>
        </w:rPr>
      </w:pPr>
      <w:r w:rsidRPr="00D23C09">
        <w:rPr>
          <w:rFonts w:asciiTheme="minorHAnsi" w:eastAsia="Batang" w:hAnsiTheme="minorHAnsi"/>
          <w:color w:val="000000" w:themeColor="text1"/>
        </w:rPr>
        <w:tab/>
      </w:r>
      <w:r w:rsidR="00D72789" w:rsidRPr="00D23C09">
        <w:rPr>
          <w:rFonts w:asciiTheme="minorHAnsi" w:eastAsia="Batang" w:hAnsiTheme="minorHAnsi"/>
          <w:color w:val="000000" w:themeColor="text1"/>
        </w:rPr>
        <w:t>Chris</w:t>
      </w:r>
      <w:r w:rsidRPr="00D23C09">
        <w:rPr>
          <w:rFonts w:asciiTheme="minorHAnsi" w:eastAsia="Batang" w:hAnsiTheme="minorHAnsi"/>
          <w:color w:val="000000" w:themeColor="text1"/>
        </w:rPr>
        <w:t xml:space="preserve"> Dalton hoped that SCSA will be incorporated next year</w:t>
      </w:r>
      <w:r w:rsidR="001A72CC">
        <w:rPr>
          <w:rFonts w:asciiTheme="minorHAnsi" w:eastAsia="Batang" w:hAnsiTheme="minorHAnsi"/>
          <w:color w:val="000000" w:themeColor="text1"/>
        </w:rPr>
        <w:t xml:space="preserve"> with </w:t>
      </w:r>
      <w:r w:rsidRPr="00D23C09">
        <w:rPr>
          <w:rFonts w:asciiTheme="minorHAnsi" w:eastAsia="Batang" w:hAnsiTheme="minorHAnsi"/>
          <w:color w:val="000000" w:themeColor="text1"/>
        </w:rPr>
        <w:t xml:space="preserve">a new name and </w:t>
      </w:r>
      <w:r w:rsidR="001A72CC">
        <w:rPr>
          <w:rFonts w:asciiTheme="minorHAnsi" w:eastAsia="Batang" w:hAnsiTheme="minorHAnsi"/>
          <w:color w:val="000000" w:themeColor="text1"/>
        </w:rPr>
        <w:tab/>
      </w:r>
      <w:r w:rsidRPr="00D23C09">
        <w:rPr>
          <w:rFonts w:asciiTheme="minorHAnsi" w:eastAsia="Batang" w:hAnsiTheme="minorHAnsi"/>
          <w:color w:val="000000" w:themeColor="text1"/>
        </w:rPr>
        <w:t>logo for SCSA.</w:t>
      </w:r>
    </w:p>
    <w:p w:rsidR="00BF0135" w:rsidRDefault="00BF0135" w:rsidP="00D72789">
      <w:pPr>
        <w:rPr>
          <w:rFonts w:asciiTheme="minorHAnsi" w:eastAsia="Batang" w:hAnsiTheme="minorHAnsi"/>
          <w:color w:val="000000" w:themeColor="text1"/>
        </w:rPr>
      </w:pPr>
    </w:p>
    <w:p w:rsidR="00BF0135" w:rsidRDefault="00BF0135" w:rsidP="00D72789">
      <w:pPr>
        <w:rPr>
          <w:rFonts w:asciiTheme="minorHAnsi" w:eastAsia="Batang" w:hAnsiTheme="minorHAnsi"/>
          <w:color w:val="000000" w:themeColor="text1"/>
        </w:rPr>
      </w:pPr>
    </w:p>
    <w:p w:rsidR="00BF0135" w:rsidRPr="00BF0135" w:rsidRDefault="00BF0135" w:rsidP="00D72789">
      <w:pPr>
        <w:rPr>
          <w:rFonts w:asciiTheme="minorHAnsi" w:eastAsia="Batang" w:hAnsiTheme="minorHAnsi"/>
          <w:b/>
          <w:color w:val="000000" w:themeColor="text1"/>
        </w:rPr>
      </w:pPr>
      <w:r>
        <w:rPr>
          <w:rFonts w:asciiTheme="minorHAnsi" w:eastAsia="Batang" w:hAnsiTheme="minorHAnsi"/>
          <w:color w:val="000000" w:themeColor="text1"/>
        </w:rPr>
        <w:tab/>
      </w:r>
      <w:r w:rsidRPr="00BF0135">
        <w:rPr>
          <w:rFonts w:asciiTheme="minorHAnsi" w:eastAsia="Batang" w:hAnsiTheme="minorHAnsi"/>
          <w:b/>
          <w:color w:val="000000" w:themeColor="text1"/>
        </w:rPr>
        <w:t xml:space="preserve">Meeting Closed </w:t>
      </w:r>
      <w:r w:rsidR="001A72CC">
        <w:rPr>
          <w:rFonts w:asciiTheme="minorHAnsi" w:eastAsia="Batang" w:hAnsiTheme="minorHAnsi"/>
          <w:b/>
          <w:color w:val="000000" w:themeColor="text1"/>
        </w:rPr>
        <w:t>– 2.25</w:t>
      </w:r>
      <w:r w:rsidRPr="00BF0135">
        <w:rPr>
          <w:rFonts w:asciiTheme="minorHAnsi" w:eastAsia="Batang" w:hAnsiTheme="minorHAnsi"/>
          <w:b/>
          <w:color w:val="000000" w:themeColor="text1"/>
        </w:rPr>
        <w:t>pm</w:t>
      </w:r>
    </w:p>
    <w:p w:rsidR="00930F62" w:rsidRPr="000C64CD" w:rsidRDefault="00930F62" w:rsidP="000C64CD">
      <w:pPr>
        <w:rPr>
          <w:rFonts w:asciiTheme="minorHAnsi" w:eastAsia="Batang" w:hAnsiTheme="minorHAnsi"/>
        </w:rPr>
      </w:pPr>
    </w:p>
    <w:p w:rsidR="00F50797" w:rsidRPr="009A32F0" w:rsidRDefault="00F50797" w:rsidP="00F50797">
      <w:pPr>
        <w:rPr>
          <w:rFonts w:asciiTheme="minorHAnsi" w:eastAsia="Batang" w:hAnsiTheme="minorHAnsi"/>
        </w:rPr>
      </w:pPr>
    </w:p>
    <w:p w:rsidR="00E178C4" w:rsidRPr="0066655B" w:rsidRDefault="0066655B" w:rsidP="007475BF">
      <w:pPr>
        <w:rPr>
          <w:rFonts w:asciiTheme="minorHAnsi" w:eastAsia="Batang" w:hAnsiTheme="minorHAnsi" w:cs="American Typewriter"/>
          <w:b/>
          <w:shd w:val="pct15" w:color="auto" w:fill="FFFFFF"/>
        </w:rPr>
      </w:pPr>
      <w:r>
        <w:rPr>
          <w:rFonts w:asciiTheme="minorHAnsi" w:eastAsia="Batang" w:hAnsiTheme="minorHAnsi"/>
        </w:rPr>
        <w:t xml:space="preserve">            </w:t>
      </w:r>
      <w:r w:rsidR="007475BF">
        <w:rPr>
          <w:rFonts w:asciiTheme="minorHAnsi" w:eastAsia="Batang" w:hAnsiTheme="minorHAnsi"/>
        </w:rPr>
        <w:t xml:space="preserve"> </w:t>
      </w:r>
      <w:r w:rsidR="00E178C4" w:rsidRPr="0066655B">
        <w:rPr>
          <w:rFonts w:asciiTheme="minorHAnsi" w:eastAsia="Batang" w:hAnsiTheme="minorHAnsi"/>
        </w:rPr>
        <w:t xml:space="preserve">Notification of next meeting: </w:t>
      </w:r>
      <w:r w:rsidRPr="0066655B">
        <w:rPr>
          <w:rFonts w:asciiTheme="minorHAnsi" w:eastAsia="Batang" w:hAnsiTheme="minorHAnsi"/>
        </w:rPr>
        <w:t xml:space="preserve"> </w:t>
      </w:r>
      <w:r w:rsidR="00E178C4" w:rsidRPr="0066655B">
        <w:rPr>
          <w:rFonts w:asciiTheme="minorHAnsi" w:eastAsia="Batang" w:hAnsiTheme="minorHAnsi" w:cs="American Typewriter"/>
          <w:b/>
          <w:shd w:val="pct15" w:color="auto" w:fill="FFFFFF"/>
        </w:rPr>
        <w:t xml:space="preserve">AGM Tuesday </w:t>
      </w:r>
      <w:r w:rsidR="001A72CC">
        <w:rPr>
          <w:rFonts w:asciiTheme="minorHAnsi" w:eastAsia="Batang" w:hAnsiTheme="minorHAnsi" w:cs="American Typewriter"/>
          <w:b/>
          <w:shd w:val="pct15" w:color="auto" w:fill="FFFFFF"/>
        </w:rPr>
        <w:t>15</w:t>
      </w:r>
      <w:bookmarkStart w:id="0" w:name="_GoBack"/>
      <w:bookmarkEnd w:id="0"/>
      <w:r w:rsidR="008A5521" w:rsidRPr="0066655B">
        <w:rPr>
          <w:rFonts w:asciiTheme="minorHAnsi" w:eastAsia="Batang" w:hAnsiTheme="minorHAnsi" w:cs="American Typewriter"/>
          <w:b/>
          <w:shd w:val="pct15" w:color="auto" w:fill="FFFFFF"/>
        </w:rPr>
        <w:t>th</w:t>
      </w:r>
      <w:r w:rsidR="001A72CC">
        <w:rPr>
          <w:rFonts w:asciiTheme="minorHAnsi" w:eastAsia="Batang" w:hAnsiTheme="minorHAnsi" w:cs="American Typewriter"/>
          <w:b/>
          <w:shd w:val="pct15" w:color="auto" w:fill="FFFFFF"/>
        </w:rPr>
        <w:t xml:space="preserve"> November 2022</w:t>
      </w:r>
    </w:p>
    <w:p w:rsidR="0066655B" w:rsidRPr="0066655B" w:rsidRDefault="0066655B" w:rsidP="00BF0135">
      <w:pPr>
        <w:rPr>
          <w:rFonts w:asciiTheme="minorHAnsi" w:eastAsia="Batang" w:hAnsiTheme="minorHAnsi"/>
          <w:b/>
        </w:rPr>
      </w:pPr>
      <w:r w:rsidRPr="0066655B">
        <w:rPr>
          <w:rFonts w:asciiTheme="minorHAnsi" w:eastAsia="Batang" w:hAnsiTheme="minorHAnsi" w:cs="American Typewriter"/>
          <w:b/>
          <w:shd w:val="pct15" w:color="auto" w:fill="FFFFFF"/>
        </w:rPr>
        <w:tab/>
      </w:r>
      <w:r w:rsidRPr="0066655B">
        <w:rPr>
          <w:rFonts w:asciiTheme="minorHAnsi" w:eastAsia="Batang" w:hAnsiTheme="minorHAnsi" w:cs="American Typewriter"/>
          <w:b/>
          <w:shd w:val="pct15" w:color="auto" w:fill="FFFFFF"/>
        </w:rPr>
        <w:tab/>
      </w:r>
      <w:r w:rsidRPr="0066655B">
        <w:rPr>
          <w:rFonts w:asciiTheme="minorHAnsi" w:eastAsia="Batang" w:hAnsiTheme="minorHAnsi" w:cs="American Typewriter"/>
          <w:b/>
          <w:shd w:val="pct15" w:color="auto" w:fill="FFFFFF"/>
        </w:rPr>
        <w:tab/>
      </w:r>
      <w:r w:rsidRPr="0066655B">
        <w:rPr>
          <w:rFonts w:asciiTheme="minorHAnsi" w:eastAsia="Batang" w:hAnsiTheme="minorHAnsi" w:cs="American Typewriter"/>
          <w:b/>
          <w:shd w:val="pct15" w:color="auto" w:fill="FFFFFF"/>
        </w:rPr>
        <w:tab/>
      </w:r>
      <w:r w:rsidRPr="0066655B">
        <w:rPr>
          <w:rFonts w:asciiTheme="minorHAnsi" w:eastAsia="Batang" w:hAnsiTheme="minorHAnsi" w:cs="American Typewriter"/>
          <w:b/>
          <w:shd w:val="pct15" w:color="auto" w:fill="FFFFFF"/>
        </w:rPr>
        <w:tab/>
      </w:r>
    </w:p>
    <w:p w:rsidR="00E178C4" w:rsidRPr="0066655B" w:rsidRDefault="00E178C4" w:rsidP="008A5521">
      <w:pPr>
        <w:ind w:left="1305"/>
        <w:rPr>
          <w:rFonts w:asciiTheme="minorHAnsi" w:eastAsia="Batang" w:hAnsiTheme="minorHAnsi" w:cs="American Typewriter"/>
          <w:b/>
          <w:u w:val="single"/>
        </w:rPr>
      </w:pPr>
      <w:r w:rsidRPr="0066655B">
        <w:rPr>
          <w:rFonts w:asciiTheme="minorHAnsi" w:eastAsia="Batang" w:hAnsiTheme="minorHAnsi"/>
          <w:b/>
        </w:rPr>
        <w:t xml:space="preserve">                           </w:t>
      </w:r>
      <w:r w:rsidR="00756113" w:rsidRPr="0066655B">
        <w:rPr>
          <w:rFonts w:asciiTheme="minorHAnsi" w:eastAsia="Batang" w:hAnsiTheme="minorHAnsi"/>
          <w:b/>
        </w:rPr>
        <w:t xml:space="preserve">                   </w:t>
      </w:r>
      <w:r w:rsidRPr="0066655B">
        <w:rPr>
          <w:rFonts w:asciiTheme="minorHAnsi" w:eastAsia="Batang" w:hAnsiTheme="minorHAnsi"/>
          <w:b/>
        </w:rPr>
        <w:t xml:space="preserve"> </w:t>
      </w:r>
      <w:r w:rsidR="002F0A20" w:rsidRPr="0066655B">
        <w:rPr>
          <w:rFonts w:asciiTheme="minorHAnsi" w:eastAsia="Batang" w:hAnsiTheme="minorHAnsi"/>
          <w:b/>
        </w:rPr>
        <w:t xml:space="preserve">         </w:t>
      </w:r>
      <w:r w:rsidRPr="0066655B">
        <w:rPr>
          <w:rFonts w:asciiTheme="minorHAnsi" w:eastAsia="Batang" w:hAnsiTheme="minorHAnsi"/>
          <w:b/>
        </w:rPr>
        <w:t xml:space="preserve"> </w:t>
      </w:r>
    </w:p>
    <w:p w:rsidR="008A5521" w:rsidRPr="008A5521" w:rsidRDefault="008A5521" w:rsidP="008A5521">
      <w:pPr>
        <w:ind w:left="1305"/>
        <w:rPr>
          <w:rFonts w:asciiTheme="minorHAnsi" w:eastAsia="Batang" w:hAnsiTheme="minorHAnsi" w:cs="American Typewriter"/>
          <w:u w:val="single"/>
        </w:rPr>
      </w:pPr>
    </w:p>
    <w:p w:rsidR="00D24435" w:rsidRDefault="00D24435"/>
    <w:p w:rsidR="003058D3" w:rsidRDefault="003058D3"/>
    <w:p w:rsidR="003058D3" w:rsidRDefault="003058D3"/>
    <w:p w:rsidR="003058D3" w:rsidRDefault="003058D3"/>
    <w:p w:rsidR="003058D3" w:rsidRDefault="003058D3"/>
    <w:p w:rsidR="003058D3" w:rsidRDefault="003058D3"/>
    <w:p w:rsidR="003058D3" w:rsidRDefault="003058D3"/>
    <w:p w:rsidR="003058D3" w:rsidRDefault="003058D3"/>
    <w:p w:rsidR="003058D3" w:rsidRDefault="003058D3"/>
    <w:p w:rsidR="003058D3" w:rsidRDefault="003058D3"/>
    <w:p w:rsidR="003058D3" w:rsidRDefault="003058D3"/>
    <w:p w:rsidR="003058D3" w:rsidRDefault="003058D3"/>
    <w:p w:rsidR="003058D3" w:rsidRDefault="003058D3"/>
    <w:p w:rsidR="003058D3" w:rsidRDefault="003058D3"/>
    <w:p w:rsidR="003058D3" w:rsidRDefault="003058D3"/>
    <w:p w:rsidR="003058D3" w:rsidRDefault="003058D3"/>
    <w:p w:rsidR="003058D3" w:rsidRDefault="003058D3"/>
    <w:p w:rsidR="003058D3" w:rsidRDefault="003058D3"/>
    <w:p w:rsidR="003058D3" w:rsidRDefault="003058D3"/>
    <w:p w:rsidR="003058D3" w:rsidRDefault="003058D3"/>
    <w:p w:rsidR="003058D3" w:rsidRDefault="003058D3"/>
    <w:p w:rsidR="003058D3" w:rsidRDefault="003058D3"/>
    <w:p w:rsidR="003058D3" w:rsidRDefault="003058D3"/>
    <w:p w:rsidR="003058D3" w:rsidRDefault="003058D3"/>
    <w:sectPr w:rsidR="003058D3" w:rsidSect="008A5521">
      <w:headerReference w:type="even" r:id="rId9"/>
      <w:headerReference w:type="default" r:id="rId10"/>
      <w:headerReference w:type="first" r:id="rId11"/>
      <w:pgSz w:w="11906" w:h="16838"/>
      <w:pgMar w:top="315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119" w:rsidRDefault="00830119" w:rsidP="00BD77C1">
      <w:r>
        <w:separator/>
      </w:r>
    </w:p>
  </w:endnote>
  <w:endnote w:type="continuationSeparator" w:id="0">
    <w:p w:rsidR="00830119" w:rsidRDefault="00830119" w:rsidP="00BD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ngla Sangam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119" w:rsidRDefault="00830119" w:rsidP="00BD77C1">
      <w:r>
        <w:separator/>
      </w:r>
    </w:p>
  </w:footnote>
  <w:footnote w:type="continuationSeparator" w:id="0">
    <w:p w:rsidR="00830119" w:rsidRDefault="00830119" w:rsidP="00BD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F4" w:rsidRDefault="00E25DF4">
    <w:pPr>
      <w:pStyle w:val="Header"/>
    </w:pPr>
    <w:r>
      <w:rPr>
        <w:noProof/>
        <w:lang w:val="en-US"/>
      </w:rPr>
      <w:pict w14:anchorId="3B2AC0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.1pt;height:189.05pt;z-index:-251657216;mso-wrap-edited:f;mso-position-horizontal:center;mso-position-horizontal-relative:margin;mso-position-vertical:center;mso-position-vertical-relative:margin" wrapcoords="-35 0 -35 21428 21599 21428 21599 0 -35 0">
          <v:imagedata r:id="rId1" o:title="scs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F4" w:rsidRDefault="00E25DF4">
    <w:pPr>
      <w:pStyle w:val="Header"/>
    </w:pPr>
    <w:r>
      <w:rPr>
        <w:noProof/>
        <w:lang w:val="en-US"/>
      </w:rPr>
      <w:pict w14:anchorId="047BCB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1.1pt;height:189.05pt;z-index:-251658240;mso-wrap-edited:f;mso-position-horizontal:center;mso-position-horizontal-relative:margin;mso-position-vertical:center;mso-position-vertical-relative:margin" wrapcoords="-35 0 -35 21428 21599 21428 21599 0 -35 0">
          <v:imagedata r:id="rId1" o:title="scs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F4" w:rsidRDefault="00E25DF4">
    <w:pPr>
      <w:pStyle w:val="Header"/>
    </w:pPr>
    <w:r>
      <w:rPr>
        <w:noProof/>
        <w:lang w:val="en-US"/>
      </w:rPr>
      <w:pict w14:anchorId="40172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1.1pt;height:189.05pt;z-index:-251656192;mso-wrap-edited:f;mso-position-horizontal:center;mso-position-horizontal-relative:margin;mso-position-vertical:center;mso-position-vertical-relative:margin" wrapcoords="-35 0 -35 21428 21599 21428 21599 0 -35 0">
          <v:imagedata r:id="rId1" o:title="scs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4CFA"/>
    <w:multiLevelType w:val="hybridMultilevel"/>
    <w:tmpl w:val="C9344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50C8"/>
    <w:multiLevelType w:val="hybridMultilevel"/>
    <w:tmpl w:val="10841168"/>
    <w:lvl w:ilvl="0" w:tplc="4314B3B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8BE66028">
      <w:numFmt w:val="none"/>
      <w:lvlText w:val=""/>
      <w:lvlJc w:val="left"/>
      <w:pPr>
        <w:tabs>
          <w:tab w:val="num" w:pos="-804"/>
        </w:tabs>
        <w:ind w:left="-1164" w:firstLine="0"/>
      </w:pPr>
    </w:lvl>
    <w:lvl w:ilvl="2" w:tplc="4B0681E0">
      <w:numFmt w:val="none"/>
      <w:lvlText w:val=""/>
      <w:lvlJc w:val="left"/>
      <w:pPr>
        <w:tabs>
          <w:tab w:val="num" w:pos="-804"/>
        </w:tabs>
        <w:ind w:left="-1164" w:firstLine="0"/>
      </w:pPr>
    </w:lvl>
    <w:lvl w:ilvl="3" w:tplc="0D362A62">
      <w:numFmt w:val="none"/>
      <w:lvlText w:val=""/>
      <w:lvlJc w:val="left"/>
      <w:pPr>
        <w:tabs>
          <w:tab w:val="num" w:pos="-804"/>
        </w:tabs>
        <w:ind w:left="-1164" w:firstLine="0"/>
      </w:pPr>
    </w:lvl>
    <w:lvl w:ilvl="4" w:tplc="6A3C1B5C">
      <w:numFmt w:val="none"/>
      <w:lvlText w:val=""/>
      <w:lvlJc w:val="left"/>
      <w:pPr>
        <w:tabs>
          <w:tab w:val="num" w:pos="-804"/>
        </w:tabs>
        <w:ind w:left="-1164" w:firstLine="0"/>
      </w:pPr>
    </w:lvl>
    <w:lvl w:ilvl="5" w:tplc="E206C034">
      <w:numFmt w:val="none"/>
      <w:lvlText w:val=""/>
      <w:lvlJc w:val="left"/>
      <w:pPr>
        <w:tabs>
          <w:tab w:val="num" w:pos="-804"/>
        </w:tabs>
        <w:ind w:left="-1164" w:firstLine="0"/>
      </w:pPr>
    </w:lvl>
    <w:lvl w:ilvl="6" w:tplc="418E5DC4">
      <w:numFmt w:val="none"/>
      <w:lvlText w:val=""/>
      <w:lvlJc w:val="left"/>
      <w:pPr>
        <w:tabs>
          <w:tab w:val="num" w:pos="-804"/>
        </w:tabs>
        <w:ind w:left="-1164" w:firstLine="0"/>
      </w:pPr>
    </w:lvl>
    <w:lvl w:ilvl="7" w:tplc="B49AF324">
      <w:numFmt w:val="none"/>
      <w:lvlText w:val=""/>
      <w:lvlJc w:val="left"/>
      <w:pPr>
        <w:tabs>
          <w:tab w:val="num" w:pos="-804"/>
        </w:tabs>
        <w:ind w:left="-1164" w:firstLine="0"/>
      </w:pPr>
    </w:lvl>
    <w:lvl w:ilvl="8" w:tplc="5282B580">
      <w:numFmt w:val="none"/>
      <w:lvlText w:val=""/>
      <w:lvlJc w:val="left"/>
      <w:pPr>
        <w:tabs>
          <w:tab w:val="num" w:pos="-804"/>
        </w:tabs>
        <w:ind w:left="-1164" w:firstLine="0"/>
      </w:pPr>
    </w:lvl>
  </w:abstractNum>
  <w:abstractNum w:abstractNumId="2" w15:restartNumberingAfterBreak="0">
    <w:nsid w:val="31B80AAC"/>
    <w:multiLevelType w:val="multilevel"/>
    <w:tmpl w:val="043EF9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862" w:hanging="360"/>
      </w:pPr>
      <w:rPr>
        <w:rFonts w:hint="default"/>
        <w:i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i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i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i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i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i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i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i w:val="0"/>
        <w:color w:val="000000" w:themeColor="text1"/>
      </w:rPr>
    </w:lvl>
  </w:abstractNum>
  <w:abstractNum w:abstractNumId="3" w15:restartNumberingAfterBreak="0">
    <w:nsid w:val="36FF0A63"/>
    <w:multiLevelType w:val="hybridMultilevel"/>
    <w:tmpl w:val="64E4DC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546315"/>
    <w:multiLevelType w:val="hybridMultilevel"/>
    <w:tmpl w:val="D4FC4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E13D9"/>
    <w:multiLevelType w:val="hybridMultilevel"/>
    <w:tmpl w:val="58B0D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C6CCE"/>
    <w:multiLevelType w:val="hybridMultilevel"/>
    <w:tmpl w:val="AF4EEB68"/>
    <w:lvl w:ilvl="0" w:tplc="247636AC">
      <w:numFmt w:val="bullet"/>
      <w:lvlText w:val="-"/>
      <w:lvlJc w:val="left"/>
      <w:pPr>
        <w:ind w:left="2025" w:hanging="360"/>
      </w:pPr>
      <w:rPr>
        <w:rFonts w:ascii="Calibri" w:eastAsia="Batang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7AB00254"/>
    <w:multiLevelType w:val="hybridMultilevel"/>
    <w:tmpl w:val="13C27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C4"/>
    <w:rsid w:val="00026D38"/>
    <w:rsid w:val="00041806"/>
    <w:rsid w:val="00044E69"/>
    <w:rsid w:val="000465E4"/>
    <w:rsid w:val="0004684D"/>
    <w:rsid w:val="00050501"/>
    <w:rsid w:val="00050DD5"/>
    <w:rsid w:val="00052051"/>
    <w:rsid w:val="00057EC2"/>
    <w:rsid w:val="00062D32"/>
    <w:rsid w:val="0008570A"/>
    <w:rsid w:val="000C64CD"/>
    <w:rsid w:val="000D0434"/>
    <w:rsid w:val="000D604D"/>
    <w:rsid w:val="000E244D"/>
    <w:rsid w:val="000F0266"/>
    <w:rsid w:val="000F0414"/>
    <w:rsid w:val="00112339"/>
    <w:rsid w:val="001274C4"/>
    <w:rsid w:val="00166E07"/>
    <w:rsid w:val="00175163"/>
    <w:rsid w:val="00186E57"/>
    <w:rsid w:val="001904EF"/>
    <w:rsid w:val="001A2932"/>
    <w:rsid w:val="001A72CC"/>
    <w:rsid w:val="001B1A31"/>
    <w:rsid w:val="001C04E3"/>
    <w:rsid w:val="001D14F3"/>
    <w:rsid w:val="001D4BDA"/>
    <w:rsid w:val="001E459A"/>
    <w:rsid w:val="001F08FA"/>
    <w:rsid w:val="0020279E"/>
    <w:rsid w:val="00236ABF"/>
    <w:rsid w:val="002421F9"/>
    <w:rsid w:val="00262CDF"/>
    <w:rsid w:val="002B558F"/>
    <w:rsid w:val="002C0588"/>
    <w:rsid w:val="002D012E"/>
    <w:rsid w:val="002F0A20"/>
    <w:rsid w:val="003058D3"/>
    <w:rsid w:val="00337894"/>
    <w:rsid w:val="003433E7"/>
    <w:rsid w:val="003448E0"/>
    <w:rsid w:val="00365181"/>
    <w:rsid w:val="00370D21"/>
    <w:rsid w:val="00374CE3"/>
    <w:rsid w:val="00381440"/>
    <w:rsid w:val="003A01D1"/>
    <w:rsid w:val="003A5AA7"/>
    <w:rsid w:val="003B1B06"/>
    <w:rsid w:val="003B3EDC"/>
    <w:rsid w:val="003E13F3"/>
    <w:rsid w:val="003E3EED"/>
    <w:rsid w:val="003E40E0"/>
    <w:rsid w:val="003E670A"/>
    <w:rsid w:val="0040359D"/>
    <w:rsid w:val="004135B7"/>
    <w:rsid w:val="00414070"/>
    <w:rsid w:val="00432703"/>
    <w:rsid w:val="00433DAC"/>
    <w:rsid w:val="004533F8"/>
    <w:rsid w:val="00480C24"/>
    <w:rsid w:val="00491133"/>
    <w:rsid w:val="00494DFF"/>
    <w:rsid w:val="004F4614"/>
    <w:rsid w:val="004F76DE"/>
    <w:rsid w:val="00502BBA"/>
    <w:rsid w:val="005317C8"/>
    <w:rsid w:val="00540F31"/>
    <w:rsid w:val="00553817"/>
    <w:rsid w:val="00572D4C"/>
    <w:rsid w:val="0057371E"/>
    <w:rsid w:val="00582FC8"/>
    <w:rsid w:val="00583DBA"/>
    <w:rsid w:val="00587C77"/>
    <w:rsid w:val="005A3BC6"/>
    <w:rsid w:val="005A50C5"/>
    <w:rsid w:val="005A53ED"/>
    <w:rsid w:val="005B05CB"/>
    <w:rsid w:val="005B20E8"/>
    <w:rsid w:val="005B4AA0"/>
    <w:rsid w:val="005B6D70"/>
    <w:rsid w:val="005B6DA2"/>
    <w:rsid w:val="005D57D2"/>
    <w:rsid w:val="005D7CF7"/>
    <w:rsid w:val="00617294"/>
    <w:rsid w:val="0062322C"/>
    <w:rsid w:val="00637CEE"/>
    <w:rsid w:val="0065422C"/>
    <w:rsid w:val="0065730D"/>
    <w:rsid w:val="0066655B"/>
    <w:rsid w:val="00681F6E"/>
    <w:rsid w:val="006D5D05"/>
    <w:rsid w:val="006F528B"/>
    <w:rsid w:val="00703BA5"/>
    <w:rsid w:val="007117AD"/>
    <w:rsid w:val="00713A8B"/>
    <w:rsid w:val="00721A85"/>
    <w:rsid w:val="00724D55"/>
    <w:rsid w:val="007475BF"/>
    <w:rsid w:val="00756113"/>
    <w:rsid w:val="0075677A"/>
    <w:rsid w:val="00780C9E"/>
    <w:rsid w:val="00782928"/>
    <w:rsid w:val="00784331"/>
    <w:rsid w:val="007C0720"/>
    <w:rsid w:val="007C6FD6"/>
    <w:rsid w:val="007E3B4E"/>
    <w:rsid w:val="007E786B"/>
    <w:rsid w:val="007E7937"/>
    <w:rsid w:val="007F1A88"/>
    <w:rsid w:val="00810CEB"/>
    <w:rsid w:val="00816C8E"/>
    <w:rsid w:val="00826A9F"/>
    <w:rsid w:val="00830119"/>
    <w:rsid w:val="008322CD"/>
    <w:rsid w:val="00835528"/>
    <w:rsid w:val="0084498B"/>
    <w:rsid w:val="008517E2"/>
    <w:rsid w:val="008570D8"/>
    <w:rsid w:val="00893CEF"/>
    <w:rsid w:val="008A5521"/>
    <w:rsid w:val="008A7B35"/>
    <w:rsid w:val="008C5D40"/>
    <w:rsid w:val="00903E9F"/>
    <w:rsid w:val="00930F62"/>
    <w:rsid w:val="009336B5"/>
    <w:rsid w:val="00944DB5"/>
    <w:rsid w:val="009879C9"/>
    <w:rsid w:val="00990E76"/>
    <w:rsid w:val="009A32F0"/>
    <w:rsid w:val="009C2992"/>
    <w:rsid w:val="009D40E9"/>
    <w:rsid w:val="009F2ED7"/>
    <w:rsid w:val="00A0608B"/>
    <w:rsid w:val="00A14D7B"/>
    <w:rsid w:val="00A42B0E"/>
    <w:rsid w:val="00A60A81"/>
    <w:rsid w:val="00A65892"/>
    <w:rsid w:val="00A8157E"/>
    <w:rsid w:val="00A83277"/>
    <w:rsid w:val="00A9753C"/>
    <w:rsid w:val="00AC412D"/>
    <w:rsid w:val="00AD4C96"/>
    <w:rsid w:val="00AF22AE"/>
    <w:rsid w:val="00B04EEB"/>
    <w:rsid w:val="00B11624"/>
    <w:rsid w:val="00B272C1"/>
    <w:rsid w:val="00B27F91"/>
    <w:rsid w:val="00B30BB8"/>
    <w:rsid w:val="00B31EE6"/>
    <w:rsid w:val="00B35A29"/>
    <w:rsid w:val="00B36057"/>
    <w:rsid w:val="00B51F4F"/>
    <w:rsid w:val="00B52FF1"/>
    <w:rsid w:val="00B604BB"/>
    <w:rsid w:val="00B650FB"/>
    <w:rsid w:val="00BB5C88"/>
    <w:rsid w:val="00BD77C1"/>
    <w:rsid w:val="00BF0135"/>
    <w:rsid w:val="00C42CB2"/>
    <w:rsid w:val="00C73DC2"/>
    <w:rsid w:val="00C90C76"/>
    <w:rsid w:val="00CD5F05"/>
    <w:rsid w:val="00CF3C30"/>
    <w:rsid w:val="00D01CD5"/>
    <w:rsid w:val="00D23C09"/>
    <w:rsid w:val="00D24435"/>
    <w:rsid w:val="00D2525C"/>
    <w:rsid w:val="00D3216C"/>
    <w:rsid w:val="00D369C2"/>
    <w:rsid w:val="00D4555C"/>
    <w:rsid w:val="00D5054D"/>
    <w:rsid w:val="00D55C4B"/>
    <w:rsid w:val="00D64A41"/>
    <w:rsid w:val="00D66424"/>
    <w:rsid w:val="00D72789"/>
    <w:rsid w:val="00D8729B"/>
    <w:rsid w:val="00D973E7"/>
    <w:rsid w:val="00DC7DE0"/>
    <w:rsid w:val="00DD78B3"/>
    <w:rsid w:val="00DE39B1"/>
    <w:rsid w:val="00DE7BA3"/>
    <w:rsid w:val="00DF22B2"/>
    <w:rsid w:val="00E178C4"/>
    <w:rsid w:val="00E20A2C"/>
    <w:rsid w:val="00E25DF4"/>
    <w:rsid w:val="00E81DB2"/>
    <w:rsid w:val="00EA57AD"/>
    <w:rsid w:val="00EE41FA"/>
    <w:rsid w:val="00F03917"/>
    <w:rsid w:val="00F06484"/>
    <w:rsid w:val="00F1274C"/>
    <w:rsid w:val="00F50797"/>
    <w:rsid w:val="00F55557"/>
    <w:rsid w:val="00F63EB3"/>
    <w:rsid w:val="00F72E1B"/>
    <w:rsid w:val="00F77392"/>
    <w:rsid w:val="00F77BE1"/>
    <w:rsid w:val="00F87BD5"/>
    <w:rsid w:val="00FB1B69"/>
    <w:rsid w:val="00FF013F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A282C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78C4"/>
    <w:pPr>
      <w:keepNext/>
      <w:jc w:val="center"/>
      <w:outlineLvl w:val="0"/>
    </w:pPr>
    <w:rPr>
      <w:rFonts w:ascii="Britannic Bold" w:hAnsi="Britannic Bol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8C4"/>
    <w:rPr>
      <w:rFonts w:ascii="Britannic Bold" w:eastAsia="Times New Roman" w:hAnsi="Britannic Bold" w:cs="Times New Roman"/>
      <w:sz w:val="32"/>
      <w:szCs w:val="24"/>
    </w:rPr>
  </w:style>
  <w:style w:type="character" w:styleId="Hyperlink">
    <w:name w:val="Hyperlink"/>
    <w:basedOn w:val="DefaultParagraphFont"/>
    <w:unhideWhenUsed/>
    <w:rsid w:val="00E178C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0720"/>
  </w:style>
  <w:style w:type="paragraph" w:styleId="Header">
    <w:name w:val="header"/>
    <w:basedOn w:val="Normal"/>
    <w:link w:val="HeaderChar"/>
    <w:uiPriority w:val="99"/>
    <w:unhideWhenUsed/>
    <w:rsid w:val="00BD77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7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77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7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266"/>
    <w:pPr>
      <w:ind w:left="720"/>
      <w:contextualSpacing/>
    </w:pPr>
  </w:style>
  <w:style w:type="paragraph" w:customStyle="1" w:styleId="Default">
    <w:name w:val="Default"/>
    <w:rsid w:val="008322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2CDF"/>
    <w:pPr>
      <w:spacing w:before="100" w:beforeAutospacing="1" w:after="100" w:afterAutospacing="1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kaling@olsh.vic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of the Sea College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sbennett</dc:creator>
  <cp:lastModifiedBy>Dennis Makaling</cp:lastModifiedBy>
  <cp:revision>3</cp:revision>
  <cp:lastPrinted>2020-11-16T22:06:00Z</cp:lastPrinted>
  <dcterms:created xsi:type="dcterms:W3CDTF">2021-11-23T12:33:00Z</dcterms:created>
  <dcterms:modified xsi:type="dcterms:W3CDTF">2021-11-23T23:20:00Z</dcterms:modified>
</cp:coreProperties>
</file>